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EBA" w14:textId="77777777" w:rsidR="00857959" w:rsidRPr="00D0622A" w:rsidRDefault="00857959" w:rsidP="009F0D92">
      <w:pPr>
        <w:pStyle w:val="NoSpacing"/>
        <w:jc w:val="center"/>
        <w:rPr>
          <w:rFonts w:cstheme="minorHAnsi"/>
          <w:b/>
        </w:rPr>
      </w:pPr>
      <w:r w:rsidRPr="00D0622A">
        <w:rPr>
          <w:rFonts w:cstheme="minorHAnsi"/>
          <w:b/>
        </w:rPr>
        <w:t>City of Oneida</w:t>
      </w:r>
    </w:p>
    <w:p w14:paraId="5E01A301" w14:textId="77777777" w:rsidR="009F0D92" w:rsidRPr="00D0622A" w:rsidRDefault="009F0D92" w:rsidP="009F0D92">
      <w:pPr>
        <w:pStyle w:val="NoSpacing"/>
        <w:jc w:val="center"/>
        <w:rPr>
          <w:rFonts w:cstheme="minorHAnsi"/>
          <w:b/>
        </w:rPr>
      </w:pPr>
      <w:r w:rsidRPr="00D0622A">
        <w:rPr>
          <w:rFonts w:cstheme="minorHAnsi"/>
          <w:b/>
        </w:rPr>
        <w:t xml:space="preserve">Planning Commission </w:t>
      </w:r>
      <w:r w:rsidR="00857959" w:rsidRPr="00D0622A">
        <w:rPr>
          <w:rFonts w:cstheme="minorHAnsi"/>
          <w:b/>
        </w:rPr>
        <w:t>Zoning Board of Appeals</w:t>
      </w:r>
    </w:p>
    <w:p w14:paraId="7FD74A9B" w14:textId="77777777" w:rsidR="009F0D92" w:rsidRPr="00D0622A" w:rsidRDefault="009F0D92" w:rsidP="009F0D92">
      <w:pPr>
        <w:pStyle w:val="NoSpacing"/>
        <w:jc w:val="center"/>
        <w:rPr>
          <w:rFonts w:cstheme="minorHAnsi"/>
          <w:b/>
        </w:rPr>
      </w:pPr>
      <w:r w:rsidRPr="00D0622A">
        <w:rPr>
          <w:rFonts w:cstheme="minorHAnsi"/>
          <w:b/>
        </w:rPr>
        <w:t>Meeting Minutes</w:t>
      </w:r>
    </w:p>
    <w:p w14:paraId="01561612" w14:textId="4482A002" w:rsidR="009F0D92" w:rsidRPr="00D0622A" w:rsidRDefault="00261128" w:rsidP="009F0D92">
      <w:pPr>
        <w:pStyle w:val="NoSpacing"/>
        <w:jc w:val="center"/>
        <w:rPr>
          <w:rFonts w:cstheme="minorHAnsi"/>
          <w:b/>
        </w:rPr>
      </w:pPr>
      <w:r>
        <w:rPr>
          <w:rFonts w:cstheme="minorHAnsi"/>
          <w:b/>
        </w:rPr>
        <w:t>January 10</w:t>
      </w:r>
      <w:r w:rsidR="009B3BC0" w:rsidRPr="00D0622A">
        <w:rPr>
          <w:rFonts w:cstheme="minorHAnsi"/>
          <w:b/>
        </w:rPr>
        <w:t>, 202</w:t>
      </w:r>
      <w:r>
        <w:rPr>
          <w:rFonts w:cstheme="minorHAnsi"/>
          <w:b/>
        </w:rPr>
        <w:t>3</w:t>
      </w:r>
    </w:p>
    <w:p w14:paraId="5E996A75" w14:textId="77777777" w:rsidR="009F0D92" w:rsidRPr="00D0622A" w:rsidRDefault="009F0D92" w:rsidP="009F0D92">
      <w:pPr>
        <w:pStyle w:val="NoSpacing"/>
        <w:rPr>
          <w:rFonts w:cstheme="minorHAnsi"/>
        </w:rPr>
      </w:pPr>
    </w:p>
    <w:p w14:paraId="3E95F401" w14:textId="77777777" w:rsidR="004E44CF" w:rsidRPr="00D0622A" w:rsidRDefault="004E44CF" w:rsidP="009F0D92">
      <w:pPr>
        <w:pStyle w:val="NoSpacing"/>
        <w:rPr>
          <w:rFonts w:cstheme="minorHAnsi"/>
        </w:rPr>
      </w:pPr>
    </w:p>
    <w:p w14:paraId="19BEA614" w14:textId="77777777" w:rsidR="009B3BC0" w:rsidRPr="0099415F" w:rsidRDefault="009F0D92" w:rsidP="009F0D92">
      <w:pPr>
        <w:pStyle w:val="NoSpacing"/>
        <w:rPr>
          <w:rFonts w:cstheme="minorHAnsi"/>
        </w:rPr>
      </w:pPr>
      <w:r w:rsidRPr="0099415F">
        <w:rPr>
          <w:rFonts w:cstheme="minorHAnsi"/>
        </w:rPr>
        <w:t xml:space="preserve">The regular meeting of the Planning Commission </w:t>
      </w:r>
      <w:r w:rsidR="00857959" w:rsidRPr="0099415F">
        <w:rPr>
          <w:rFonts w:cstheme="minorHAnsi"/>
        </w:rPr>
        <w:t xml:space="preserve">Zoning Board of Appeals </w:t>
      </w:r>
      <w:r w:rsidRPr="0099415F">
        <w:rPr>
          <w:rFonts w:cstheme="minorHAnsi"/>
        </w:rPr>
        <w:t xml:space="preserve">was held </w:t>
      </w:r>
      <w:proofErr w:type="gramStart"/>
      <w:r w:rsidRPr="0099415F">
        <w:rPr>
          <w:rFonts w:cstheme="minorHAnsi"/>
        </w:rPr>
        <w:t>on</w:t>
      </w:r>
      <w:proofErr w:type="gramEnd"/>
      <w:r w:rsidR="00D8404D" w:rsidRPr="0099415F">
        <w:rPr>
          <w:rFonts w:cstheme="minorHAnsi"/>
        </w:rPr>
        <w:t xml:space="preserve"> </w:t>
      </w:r>
    </w:p>
    <w:p w14:paraId="41F60D54" w14:textId="21F39889" w:rsidR="009F0D92" w:rsidRPr="0099415F" w:rsidRDefault="00102503" w:rsidP="009F0D92">
      <w:pPr>
        <w:pStyle w:val="NoSpacing"/>
        <w:rPr>
          <w:rFonts w:cstheme="minorHAnsi"/>
        </w:rPr>
      </w:pPr>
      <w:r w:rsidRPr="0099415F">
        <w:rPr>
          <w:rFonts w:cstheme="minorHAnsi"/>
        </w:rPr>
        <w:t>Tuesday</w:t>
      </w:r>
      <w:r w:rsidR="008435DC" w:rsidRPr="0099415F">
        <w:rPr>
          <w:rFonts w:cstheme="minorHAnsi"/>
        </w:rPr>
        <w:t xml:space="preserve">, </w:t>
      </w:r>
      <w:r w:rsidR="001A219E">
        <w:rPr>
          <w:rFonts w:cstheme="minorHAnsi"/>
        </w:rPr>
        <w:t>January 10</w:t>
      </w:r>
      <w:r w:rsidR="00E25BC5" w:rsidRPr="0099415F">
        <w:rPr>
          <w:rFonts w:cstheme="minorHAnsi"/>
        </w:rPr>
        <w:t>, 202</w:t>
      </w:r>
      <w:r w:rsidR="001A219E">
        <w:rPr>
          <w:rFonts w:cstheme="minorHAnsi"/>
        </w:rPr>
        <w:t>3</w:t>
      </w:r>
      <w:r w:rsidR="009F0D92" w:rsidRPr="0099415F">
        <w:rPr>
          <w:rFonts w:cstheme="minorHAnsi"/>
        </w:rPr>
        <w:t xml:space="preserve">, at </w:t>
      </w:r>
      <w:r w:rsidR="003A425B" w:rsidRPr="0099415F">
        <w:rPr>
          <w:rFonts w:cstheme="minorHAnsi"/>
        </w:rPr>
        <w:t>6</w:t>
      </w:r>
      <w:r w:rsidR="009F0D92" w:rsidRPr="0099415F">
        <w:rPr>
          <w:rFonts w:cstheme="minorHAnsi"/>
        </w:rPr>
        <w:t xml:space="preserve">:00 </w:t>
      </w:r>
      <w:r w:rsidR="006E47B1" w:rsidRPr="0099415F">
        <w:rPr>
          <w:rFonts w:cstheme="minorHAnsi"/>
        </w:rPr>
        <w:t>p.m</w:t>
      </w:r>
      <w:r w:rsidR="009F0D92" w:rsidRPr="0099415F">
        <w:rPr>
          <w:rFonts w:cstheme="minorHAnsi"/>
        </w:rPr>
        <w:t xml:space="preserve">. </w:t>
      </w:r>
      <w:r w:rsidR="00F244CC" w:rsidRPr="0099415F">
        <w:rPr>
          <w:rFonts w:cstheme="minorHAnsi"/>
        </w:rPr>
        <w:t>in</w:t>
      </w:r>
      <w:r w:rsidR="009F0D92" w:rsidRPr="0099415F">
        <w:rPr>
          <w:rFonts w:cstheme="minorHAnsi"/>
        </w:rPr>
        <w:t xml:space="preserve"> the </w:t>
      </w:r>
      <w:r w:rsidRPr="0099415F">
        <w:rPr>
          <w:rFonts w:cstheme="minorHAnsi"/>
        </w:rPr>
        <w:t>Common Council Chambers</w:t>
      </w:r>
      <w:r w:rsidR="0002003C" w:rsidRPr="0099415F">
        <w:rPr>
          <w:rFonts w:cstheme="minorHAnsi"/>
        </w:rPr>
        <w:t>, City Hall, 109 N.</w:t>
      </w:r>
      <w:r w:rsidR="009F0D92" w:rsidRPr="0099415F">
        <w:rPr>
          <w:rFonts w:cstheme="minorHAnsi"/>
        </w:rPr>
        <w:t xml:space="preserve"> Main St. Oneida, NY.</w:t>
      </w:r>
    </w:p>
    <w:p w14:paraId="176A34F9" w14:textId="77777777" w:rsidR="009F0D92" w:rsidRPr="0099415F" w:rsidRDefault="009F0D92" w:rsidP="009F0D92">
      <w:pPr>
        <w:pStyle w:val="NoSpacing"/>
        <w:rPr>
          <w:rFonts w:cstheme="minorHAnsi"/>
        </w:rPr>
      </w:pPr>
    </w:p>
    <w:p w14:paraId="607EE5AF" w14:textId="4EED3C65" w:rsidR="009F0D92" w:rsidRPr="0099415F" w:rsidRDefault="001D22B4" w:rsidP="009F0D92">
      <w:pPr>
        <w:pStyle w:val="NoSpacing"/>
        <w:rPr>
          <w:rFonts w:cstheme="minorHAnsi"/>
        </w:rPr>
      </w:pPr>
      <w:r w:rsidRPr="0099415F">
        <w:rPr>
          <w:rFonts w:cstheme="minorHAnsi"/>
        </w:rPr>
        <w:t>The m</w:t>
      </w:r>
      <w:r w:rsidR="009F0D92" w:rsidRPr="0099415F">
        <w:rPr>
          <w:rFonts w:cstheme="minorHAnsi"/>
        </w:rPr>
        <w:t xml:space="preserve">eeting was called to order at </w:t>
      </w:r>
      <w:r w:rsidR="003A425B" w:rsidRPr="0099415F">
        <w:rPr>
          <w:rFonts w:cstheme="minorHAnsi"/>
        </w:rPr>
        <w:t>6:0</w:t>
      </w:r>
      <w:r w:rsidR="001A219E">
        <w:rPr>
          <w:rFonts w:cstheme="minorHAnsi"/>
        </w:rPr>
        <w:t>5</w:t>
      </w:r>
      <w:r w:rsidR="009F0D92" w:rsidRPr="0099415F">
        <w:rPr>
          <w:rFonts w:cstheme="minorHAnsi"/>
        </w:rPr>
        <w:t xml:space="preserve"> </w:t>
      </w:r>
      <w:r w:rsidR="0079538C" w:rsidRPr="0099415F">
        <w:rPr>
          <w:rFonts w:cstheme="minorHAnsi"/>
        </w:rPr>
        <w:t>pm</w:t>
      </w:r>
      <w:r w:rsidR="004347AB" w:rsidRPr="0099415F">
        <w:rPr>
          <w:rFonts w:cstheme="minorHAnsi"/>
        </w:rPr>
        <w:t xml:space="preserve"> by</w:t>
      </w:r>
      <w:r w:rsidR="002B2F54" w:rsidRPr="0099415F">
        <w:rPr>
          <w:rFonts w:cstheme="minorHAnsi"/>
        </w:rPr>
        <w:t xml:space="preserve"> </w:t>
      </w:r>
      <w:r w:rsidR="004347AB" w:rsidRPr="0099415F">
        <w:rPr>
          <w:rFonts w:cstheme="minorHAnsi"/>
        </w:rPr>
        <w:t xml:space="preserve">Chairman </w:t>
      </w:r>
      <w:r w:rsidR="0002003C" w:rsidRPr="0099415F">
        <w:rPr>
          <w:rFonts w:cstheme="minorHAnsi"/>
        </w:rPr>
        <w:t>Fred Meyers</w:t>
      </w:r>
      <w:r w:rsidR="004347AB" w:rsidRPr="0099415F">
        <w:rPr>
          <w:rFonts w:cstheme="minorHAnsi"/>
        </w:rPr>
        <w:t>.</w:t>
      </w:r>
    </w:p>
    <w:p w14:paraId="7F3E515F" w14:textId="77777777" w:rsidR="009F0D92" w:rsidRPr="0099415F" w:rsidRDefault="009F0D92" w:rsidP="009F0D92">
      <w:pPr>
        <w:pStyle w:val="NoSpacing"/>
        <w:rPr>
          <w:rFonts w:cstheme="minorHAnsi"/>
        </w:rPr>
      </w:pPr>
    </w:p>
    <w:p w14:paraId="14C4B1CF" w14:textId="77777777" w:rsidR="00DF04B6" w:rsidRPr="0099415F" w:rsidRDefault="009F0D92" w:rsidP="00DC6D7A">
      <w:pPr>
        <w:pStyle w:val="NoSpacing"/>
        <w:rPr>
          <w:rFonts w:cstheme="minorHAnsi"/>
        </w:rPr>
      </w:pPr>
      <w:r w:rsidRPr="0099415F">
        <w:rPr>
          <w:rFonts w:cstheme="minorHAnsi"/>
          <w:b/>
        </w:rPr>
        <w:t>PRESENT:</w:t>
      </w:r>
      <w:r w:rsidRPr="0099415F">
        <w:rPr>
          <w:rFonts w:cstheme="minorHAnsi"/>
          <w:b/>
        </w:rPr>
        <w:tab/>
      </w:r>
      <w:r w:rsidR="0002003C" w:rsidRPr="0099415F">
        <w:rPr>
          <w:rFonts w:cstheme="minorHAnsi"/>
        </w:rPr>
        <w:t xml:space="preserve">Fred Meyers </w:t>
      </w:r>
    </w:p>
    <w:p w14:paraId="2AE8C3F7" w14:textId="22925CE5" w:rsidR="00DC6D7A" w:rsidRPr="0099415F" w:rsidRDefault="002D213A" w:rsidP="002D213A">
      <w:pPr>
        <w:pStyle w:val="NoSpacing"/>
        <w:ind w:left="720" w:firstLine="720"/>
        <w:rPr>
          <w:rFonts w:cstheme="minorHAnsi"/>
        </w:rPr>
      </w:pPr>
      <w:r w:rsidRPr="0099415F">
        <w:rPr>
          <w:rFonts w:cstheme="minorHAnsi"/>
        </w:rPr>
        <w:t>Barbara Henderson</w:t>
      </w:r>
      <w:r w:rsidR="00FC32D1" w:rsidRPr="0099415F">
        <w:rPr>
          <w:rFonts w:cstheme="minorHAnsi"/>
        </w:rPr>
        <w:t xml:space="preserve"> </w:t>
      </w:r>
    </w:p>
    <w:p w14:paraId="64027623" w14:textId="4D7AF85A" w:rsidR="008435DC" w:rsidRPr="0099415F" w:rsidRDefault="008435DC" w:rsidP="002D213A">
      <w:pPr>
        <w:pStyle w:val="NoSpacing"/>
        <w:ind w:left="720" w:firstLine="720"/>
        <w:rPr>
          <w:rFonts w:cstheme="minorHAnsi"/>
        </w:rPr>
      </w:pPr>
      <w:r w:rsidRPr="0099415F">
        <w:rPr>
          <w:rFonts w:cstheme="minorHAnsi"/>
        </w:rPr>
        <w:t>Todd Schaal</w:t>
      </w:r>
    </w:p>
    <w:p w14:paraId="3EB2AA28" w14:textId="7364C440" w:rsidR="0002003C" w:rsidRPr="0099415F" w:rsidRDefault="005544B9" w:rsidP="0002003C">
      <w:pPr>
        <w:pStyle w:val="NoSpacing"/>
        <w:rPr>
          <w:rFonts w:cstheme="minorHAnsi"/>
        </w:rPr>
      </w:pPr>
      <w:r w:rsidRPr="0099415F">
        <w:rPr>
          <w:rFonts w:cstheme="minorHAnsi"/>
          <w:b/>
        </w:rPr>
        <w:tab/>
      </w:r>
      <w:r w:rsidR="002D213A" w:rsidRPr="0099415F">
        <w:rPr>
          <w:rFonts w:cstheme="minorHAnsi"/>
          <w:b/>
        </w:rPr>
        <w:tab/>
      </w:r>
      <w:r w:rsidR="002D213A" w:rsidRPr="0099415F">
        <w:rPr>
          <w:rFonts w:cstheme="minorHAnsi"/>
        </w:rPr>
        <w:t>Randy Bonville</w:t>
      </w:r>
      <w:r w:rsidR="00351445" w:rsidRPr="0099415F">
        <w:rPr>
          <w:rFonts w:cstheme="minorHAnsi"/>
        </w:rPr>
        <w:t xml:space="preserve"> </w:t>
      </w:r>
    </w:p>
    <w:p w14:paraId="7BC9B220" w14:textId="6269DC0D" w:rsidR="0020537B" w:rsidRPr="0099415F" w:rsidRDefault="0020537B" w:rsidP="0002003C">
      <w:pPr>
        <w:pStyle w:val="NoSpacing"/>
        <w:rPr>
          <w:rFonts w:cstheme="minorHAnsi"/>
        </w:rPr>
      </w:pPr>
      <w:r w:rsidRPr="0099415F">
        <w:rPr>
          <w:rFonts w:cstheme="minorHAnsi"/>
        </w:rPr>
        <w:tab/>
      </w:r>
      <w:r w:rsidRPr="0099415F">
        <w:rPr>
          <w:rFonts w:cstheme="minorHAnsi"/>
        </w:rPr>
        <w:tab/>
      </w:r>
    </w:p>
    <w:p w14:paraId="673688AF" w14:textId="77777777" w:rsidR="004F5D2F" w:rsidRPr="0099415F" w:rsidRDefault="004F5D2F" w:rsidP="004F5D2F">
      <w:pPr>
        <w:pStyle w:val="NoSpacing"/>
        <w:ind w:left="720" w:firstLine="720"/>
        <w:rPr>
          <w:rFonts w:cstheme="minorHAnsi"/>
          <w:b/>
        </w:rPr>
      </w:pPr>
    </w:p>
    <w:p w14:paraId="32269EB5" w14:textId="77777777" w:rsidR="0002003C" w:rsidRPr="0099415F" w:rsidRDefault="0002003C" w:rsidP="00DF04B6">
      <w:pPr>
        <w:pStyle w:val="NoSpacing"/>
        <w:rPr>
          <w:rFonts w:cstheme="minorHAnsi"/>
          <w:b/>
        </w:rPr>
      </w:pPr>
    </w:p>
    <w:p w14:paraId="231E042D" w14:textId="62145F29" w:rsidR="008952FA" w:rsidRPr="0099415F" w:rsidRDefault="009F0D92" w:rsidP="00496AC3">
      <w:pPr>
        <w:pStyle w:val="NoSpacing"/>
        <w:rPr>
          <w:rFonts w:cstheme="minorHAnsi"/>
        </w:rPr>
      </w:pPr>
      <w:r w:rsidRPr="0099415F">
        <w:rPr>
          <w:rFonts w:cstheme="minorHAnsi"/>
          <w:b/>
        </w:rPr>
        <w:t>ALSO PRESENT:</w:t>
      </w:r>
      <w:r w:rsidR="00D6403F" w:rsidRPr="0099415F">
        <w:rPr>
          <w:rFonts w:cstheme="minorHAnsi"/>
          <w:b/>
        </w:rPr>
        <w:tab/>
      </w:r>
      <w:r w:rsidR="008952FA" w:rsidRPr="0099415F">
        <w:rPr>
          <w:rFonts w:cstheme="minorHAnsi"/>
        </w:rPr>
        <w:t>Christopher Henry, Director of Planning</w:t>
      </w:r>
    </w:p>
    <w:p w14:paraId="0E3404DA" w14:textId="7CAADB49" w:rsidR="00087B14" w:rsidRPr="0099415F" w:rsidRDefault="00087B14" w:rsidP="00496AC3">
      <w:pPr>
        <w:pStyle w:val="NoSpacing"/>
        <w:rPr>
          <w:rFonts w:cstheme="minorHAnsi"/>
        </w:rPr>
      </w:pPr>
    </w:p>
    <w:p w14:paraId="68CA0EE3" w14:textId="77777777" w:rsidR="008435DC" w:rsidRPr="0099415F" w:rsidRDefault="00087B14" w:rsidP="008435DC">
      <w:pPr>
        <w:pStyle w:val="NoSpacing"/>
        <w:rPr>
          <w:rFonts w:cstheme="minorHAnsi"/>
        </w:rPr>
      </w:pPr>
      <w:r w:rsidRPr="0099415F">
        <w:rPr>
          <w:rFonts w:cstheme="minorHAnsi"/>
          <w:b/>
        </w:rPr>
        <w:t>Absent:</w:t>
      </w:r>
      <w:r w:rsidRPr="0099415F">
        <w:rPr>
          <w:rFonts w:cstheme="minorHAnsi"/>
          <w:b/>
        </w:rPr>
        <w:tab/>
      </w:r>
      <w:r w:rsidR="008435DC" w:rsidRPr="0099415F">
        <w:rPr>
          <w:rFonts w:cstheme="minorHAnsi"/>
          <w:b/>
        </w:rPr>
        <w:t xml:space="preserve"> </w:t>
      </w:r>
      <w:r w:rsidRPr="0099415F">
        <w:rPr>
          <w:rFonts w:cstheme="minorHAnsi"/>
          <w:b/>
        </w:rPr>
        <w:tab/>
      </w:r>
      <w:r w:rsidR="008435DC" w:rsidRPr="0099415F">
        <w:rPr>
          <w:rFonts w:cstheme="minorHAnsi"/>
        </w:rPr>
        <w:t>Kipp Hicks</w:t>
      </w:r>
    </w:p>
    <w:p w14:paraId="34710698" w14:textId="05E895B4" w:rsidR="00261128" w:rsidRPr="0099415F" w:rsidRDefault="00261128" w:rsidP="00261128">
      <w:pPr>
        <w:pStyle w:val="NoSpacing"/>
        <w:ind w:left="720" w:firstLine="720"/>
        <w:rPr>
          <w:rFonts w:cstheme="minorHAnsi"/>
        </w:rPr>
      </w:pPr>
      <w:r w:rsidRPr="0099415F">
        <w:rPr>
          <w:rFonts w:cstheme="minorHAnsi"/>
        </w:rPr>
        <w:t xml:space="preserve">Pat Thorpe </w:t>
      </w:r>
    </w:p>
    <w:p w14:paraId="5192F508" w14:textId="04610CED" w:rsidR="00DF04B6" w:rsidRPr="0099415F" w:rsidRDefault="00261128" w:rsidP="00496AC3">
      <w:pPr>
        <w:pStyle w:val="NoSpacing"/>
        <w:rPr>
          <w:rFonts w:cstheme="minorHAnsi"/>
        </w:rPr>
      </w:pPr>
      <w:r>
        <w:rPr>
          <w:rFonts w:cstheme="minorHAnsi"/>
        </w:rPr>
        <w:tab/>
      </w:r>
      <w:r>
        <w:rPr>
          <w:rFonts w:cstheme="minorHAnsi"/>
        </w:rPr>
        <w:tab/>
      </w:r>
      <w:r w:rsidRPr="0099415F">
        <w:rPr>
          <w:rFonts w:cstheme="minorHAnsi"/>
        </w:rPr>
        <w:t>Perry Tooker</w:t>
      </w:r>
    </w:p>
    <w:p w14:paraId="0DCF2713" w14:textId="77777777" w:rsidR="0002003C" w:rsidRPr="0099415F" w:rsidRDefault="0002003C" w:rsidP="007B5A77">
      <w:pPr>
        <w:pStyle w:val="NoSpacing"/>
        <w:rPr>
          <w:rFonts w:cstheme="minorHAnsi"/>
        </w:rPr>
      </w:pPr>
    </w:p>
    <w:p w14:paraId="5F1ABE58" w14:textId="77777777" w:rsidR="00755C05" w:rsidRPr="0099415F" w:rsidRDefault="00304C9D" w:rsidP="007B5A77">
      <w:pPr>
        <w:pStyle w:val="NoSpacing"/>
        <w:rPr>
          <w:rFonts w:cstheme="minorHAnsi"/>
          <w:b/>
        </w:rPr>
      </w:pPr>
      <w:r w:rsidRPr="0099415F">
        <w:rPr>
          <w:rFonts w:cstheme="minorHAnsi"/>
        </w:rPr>
        <w:tab/>
      </w:r>
      <w:r w:rsidRPr="0099415F">
        <w:rPr>
          <w:rFonts w:cstheme="minorHAnsi"/>
        </w:rPr>
        <w:tab/>
      </w:r>
      <w:r w:rsidR="00755C05" w:rsidRPr="0099415F">
        <w:rPr>
          <w:rFonts w:cstheme="minorHAnsi"/>
        </w:rPr>
        <w:tab/>
      </w:r>
      <w:r w:rsidR="00755C05" w:rsidRPr="0099415F">
        <w:rPr>
          <w:rFonts w:cstheme="minorHAnsi"/>
        </w:rPr>
        <w:tab/>
      </w:r>
    </w:p>
    <w:p w14:paraId="200529E3" w14:textId="4014B4C2" w:rsidR="009272A1" w:rsidRPr="0099415F" w:rsidRDefault="009272A1" w:rsidP="006A472D">
      <w:pPr>
        <w:pStyle w:val="NoSpacing"/>
        <w:tabs>
          <w:tab w:val="left" w:pos="5760"/>
        </w:tabs>
        <w:rPr>
          <w:rFonts w:cstheme="minorHAnsi"/>
        </w:rPr>
      </w:pPr>
      <w:r w:rsidRPr="0099415F">
        <w:rPr>
          <w:rFonts w:cstheme="minorHAnsi"/>
          <w:b/>
        </w:rPr>
        <w:t xml:space="preserve">RESOLVED, </w:t>
      </w:r>
      <w:r w:rsidRPr="0099415F">
        <w:rPr>
          <w:rFonts w:cstheme="minorHAnsi"/>
        </w:rPr>
        <w:t xml:space="preserve">that the </w:t>
      </w:r>
      <w:r w:rsidR="00261128">
        <w:rPr>
          <w:rFonts w:cstheme="minorHAnsi"/>
        </w:rPr>
        <w:t>Tuesday</w:t>
      </w:r>
      <w:r w:rsidR="0020537B" w:rsidRPr="0099415F">
        <w:rPr>
          <w:rFonts w:cstheme="minorHAnsi"/>
        </w:rPr>
        <w:t xml:space="preserve">, </w:t>
      </w:r>
      <w:r w:rsidR="00261128">
        <w:rPr>
          <w:rFonts w:cstheme="minorHAnsi"/>
        </w:rPr>
        <w:t>December 13</w:t>
      </w:r>
      <w:r w:rsidR="00673130" w:rsidRPr="0099415F">
        <w:rPr>
          <w:rFonts w:cstheme="minorHAnsi"/>
        </w:rPr>
        <w:t xml:space="preserve">, </w:t>
      </w:r>
      <w:r w:rsidR="00A96E93" w:rsidRPr="0099415F">
        <w:rPr>
          <w:rFonts w:cstheme="minorHAnsi"/>
        </w:rPr>
        <w:t>2022,</w:t>
      </w:r>
      <w:r w:rsidR="00605F01" w:rsidRPr="0099415F">
        <w:rPr>
          <w:rFonts w:cstheme="minorHAnsi"/>
        </w:rPr>
        <w:t xml:space="preserve"> </w:t>
      </w:r>
      <w:r w:rsidR="00C46B88" w:rsidRPr="0099415F">
        <w:rPr>
          <w:rFonts w:cstheme="minorHAnsi"/>
        </w:rPr>
        <w:t>PCZBA</w:t>
      </w:r>
      <w:r w:rsidRPr="0099415F">
        <w:rPr>
          <w:rFonts w:cstheme="minorHAnsi"/>
        </w:rPr>
        <w:t xml:space="preserve"> meeting minutes are hereby approved</w:t>
      </w:r>
      <w:r w:rsidR="008435DC" w:rsidRPr="0099415F">
        <w:rPr>
          <w:rFonts w:cstheme="minorHAnsi"/>
        </w:rPr>
        <w:t>.</w:t>
      </w:r>
    </w:p>
    <w:p w14:paraId="37398CBB" w14:textId="35D8AE83" w:rsidR="002C768F" w:rsidRPr="0099415F" w:rsidRDefault="002C768F" w:rsidP="006A472D">
      <w:pPr>
        <w:pStyle w:val="NoSpacing"/>
        <w:tabs>
          <w:tab w:val="left" w:pos="5760"/>
        </w:tabs>
        <w:rPr>
          <w:rFonts w:cstheme="minorHAnsi"/>
        </w:rPr>
      </w:pPr>
    </w:p>
    <w:p w14:paraId="54ABA37E" w14:textId="6B1E87EB" w:rsidR="002C768F" w:rsidRPr="0099415F" w:rsidRDefault="002C768F" w:rsidP="006A472D">
      <w:pPr>
        <w:pStyle w:val="NoSpacing"/>
        <w:tabs>
          <w:tab w:val="left" w:pos="5760"/>
        </w:tabs>
        <w:rPr>
          <w:rFonts w:cstheme="minorHAnsi"/>
          <w:b/>
        </w:rPr>
      </w:pPr>
      <w:r w:rsidRPr="0099415F">
        <w:rPr>
          <w:rFonts w:cstheme="minorHAnsi"/>
          <w:b/>
        </w:rPr>
        <w:t xml:space="preserve">Moved by </w:t>
      </w:r>
      <w:r w:rsidR="00261128" w:rsidRPr="0099415F">
        <w:rPr>
          <w:rFonts w:cstheme="minorHAnsi"/>
          <w:b/>
        </w:rPr>
        <w:t>Todd Schaal</w:t>
      </w:r>
    </w:p>
    <w:p w14:paraId="2A2B9E6D" w14:textId="71ABE935" w:rsidR="002C768F" w:rsidRPr="0099415F" w:rsidRDefault="002C768F" w:rsidP="006A472D">
      <w:pPr>
        <w:pStyle w:val="NoSpacing"/>
        <w:tabs>
          <w:tab w:val="left" w:pos="5760"/>
        </w:tabs>
        <w:rPr>
          <w:rFonts w:cstheme="minorHAnsi"/>
          <w:b/>
        </w:rPr>
      </w:pPr>
      <w:r w:rsidRPr="0099415F">
        <w:rPr>
          <w:rFonts w:cstheme="minorHAnsi"/>
          <w:b/>
        </w:rPr>
        <w:t xml:space="preserve">Seconded by </w:t>
      </w:r>
      <w:r w:rsidR="00261128">
        <w:rPr>
          <w:rFonts w:cstheme="minorHAnsi"/>
          <w:b/>
        </w:rPr>
        <w:t>Randy Bonville</w:t>
      </w:r>
    </w:p>
    <w:p w14:paraId="47D26524" w14:textId="6D7F0079" w:rsidR="002C768F" w:rsidRPr="0099415F" w:rsidRDefault="002C768F" w:rsidP="006A472D">
      <w:pPr>
        <w:pStyle w:val="NoSpacing"/>
        <w:tabs>
          <w:tab w:val="left" w:pos="5760"/>
        </w:tabs>
        <w:rPr>
          <w:rFonts w:cstheme="minorHAnsi"/>
          <w:b/>
        </w:rPr>
      </w:pPr>
    </w:p>
    <w:p w14:paraId="397E10FE" w14:textId="7EDEB0E4" w:rsidR="002C768F" w:rsidRPr="0099415F" w:rsidRDefault="002C768F" w:rsidP="002C768F">
      <w:pPr>
        <w:pStyle w:val="NoSpacing"/>
        <w:rPr>
          <w:rFonts w:cstheme="minorHAnsi"/>
          <w:b/>
        </w:rPr>
      </w:pPr>
      <w:r w:rsidRPr="0099415F">
        <w:rPr>
          <w:rFonts w:cstheme="minorHAnsi"/>
          <w:b/>
        </w:rPr>
        <w:t xml:space="preserve">Aves: </w:t>
      </w:r>
      <w:r w:rsidR="00261128">
        <w:rPr>
          <w:rFonts w:cstheme="minorHAnsi"/>
          <w:b/>
        </w:rPr>
        <w:t>4</w:t>
      </w:r>
    </w:p>
    <w:p w14:paraId="345EB817" w14:textId="77777777" w:rsidR="002C768F" w:rsidRPr="0099415F" w:rsidRDefault="002C768F" w:rsidP="002C768F">
      <w:pPr>
        <w:pStyle w:val="NoSpacing"/>
        <w:rPr>
          <w:rFonts w:cstheme="minorHAnsi"/>
          <w:b/>
        </w:rPr>
      </w:pPr>
      <w:r w:rsidRPr="0099415F">
        <w:rPr>
          <w:rFonts w:cstheme="minorHAnsi"/>
          <w:b/>
        </w:rPr>
        <w:t>Nays: 0</w:t>
      </w:r>
    </w:p>
    <w:p w14:paraId="3C421F76" w14:textId="30C91FB3" w:rsidR="002C768F" w:rsidRPr="0099415F" w:rsidRDefault="002C768F" w:rsidP="006A472D">
      <w:pPr>
        <w:pStyle w:val="NoSpacing"/>
        <w:tabs>
          <w:tab w:val="left" w:pos="5760"/>
        </w:tabs>
        <w:rPr>
          <w:rFonts w:cstheme="minorHAnsi"/>
          <w:b/>
        </w:rPr>
      </w:pPr>
    </w:p>
    <w:p w14:paraId="01249CDF" w14:textId="1796F247" w:rsidR="009272A1" w:rsidRPr="0099415F" w:rsidRDefault="002C768F" w:rsidP="002C768F">
      <w:pPr>
        <w:pStyle w:val="NoSpacing"/>
        <w:tabs>
          <w:tab w:val="left" w:pos="5760"/>
        </w:tabs>
        <w:rPr>
          <w:rFonts w:cstheme="minorHAnsi"/>
        </w:rPr>
      </w:pPr>
      <w:r w:rsidRPr="0099415F">
        <w:rPr>
          <w:rFonts w:cstheme="minorHAnsi"/>
          <w:b/>
        </w:rPr>
        <w:t>Motion Carried</w:t>
      </w:r>
    </w:p>
    <w:p w14:paraId="52527FC9" w14:textId="77777777" w:rsidR="006D26EA" w:rsidRPr="0099415F" w:rsidRDefault="006D26EA" w:rsidP="00B05893">
      <w:pPr>
        <w:pStyle w:val="NoSpacing"/>
        <w:rPr>
          <w:rFonts w:cstheme="minorHAnsi"/>
          <w:b/>
          <w:u w:val="single"/>
        </w:rPr>
      </w:pPr>
    </w:p>
    <w:p w14:paraId="768A1CD9" w14:textId="77777777" w:rsidR="00261128" w:rsidRPr="00F05B39" w:rsidRDefault="00261128" w:rsidP="00261128">
      <w:pPr>
        <w:rPr>
          <w:rFonts w:asciiTheme="minorHAnsi" w:eastAsiaTheme="minorHAnsi" w:hAnsiTheme="minorHAnsi" w:cs="Arial"/>
          <w:b/>
          <w:sz w:val="22"/>
          <w:szCs w:val="22"/>
        </w:rPr>
      </w:pPr>
      <w:bookmarkStart w:id="0" w:name="_Hlk118793224"/>
      <w:r w:rsidRPr="00DE2413">
        <w:rPr>
          <w:rFonts w:asciiTheme="minorHAnsi" w:eastAsiaTheme="minorHAnsi" w:hAnsiTheme="minorHAnsi" w:cstheme="minorHAnsi"/>
          <w:b/>
          <w:sz w:val="22"/>
          <w:szCs w:val="22"/>
          <w:u w:val="single"/>
        </w:rPr>
        <w:t>Item #</w:t>
      </w:r>
      <w:r>
        <w:rPr>
          <w:rFonts w:asciiTheme="minorHAnsi" w:eastAsiaTheme="minorHAnsi" w:hAnsiTheme="minorHAnsi" w:cstheme="minorHAnsi"/>
          <w:b/>
          <w:sz w:val="22"/>
          <w:szCs w:val="22"/>
          <w:u w:val="single"/>
        </w:rPr>
        <w:t>1</w:t>
      </w:r>
      <w:r w:rsidRPr="00DE2413">
        <w:rPr>
          <w:rFonts w:asciiTheme="minorHAnsi" w:eastAsiaTheme="minorHAnsi" w:hAnsiTheme="minorHAnsi" w:cstheme="minorHAnsi"/>
          <w:b/>
          <w:sz w:val="22"/>
          <w:szCs w:val="22"/>
          <w:u w:val="single"/>
        </w:rPr>
        <w:t xml:space="preserve">- </w:t>
      </w:r>
      <w:bookmarkStart w:id="1" w:name="_Hlk117683828"/>
      <w:r>
        <w:rPr>
          <w:rFonts w:asciiTheme="minorHAnsi" w:eastAsiaTheme="minorHAnsi" w:hAnsiTheme="minorHAnsi" w:cstheme="minorHAnsi"/>
          <w:b/>
          <w:sz w:val="22"/>
          <w:szCs w:val="22"/>
          <w:u w:val="single"/>
        </w:rPr>
        <w:t>Site Plan Modification</w:t>
      </w:r>
      <w:r>
        <w:rPr>
          <w:rFonts w:asciiTheme="minorHAnsi" w:eastAsiaTheme="minorHAnsi" w:hAnsiTheme="minorHAnsi" w:cstheme="minorHAnsi"/>
          <w:sz w:val="22"/>
          <w:szCs w:val="22"/>
        </w:rPr>
        <w:t xml:space="preserve"> for a loading dock and driveways at 559 Fitch Street</w:t>
      </w:r>
      <w:r>
        <w:rPr>
          <w:rFonts w:ascii="Calibri" w:hAnsi="Calibri" w:cs="Calibri"/>
          <w:color w:val="000000"/>
          <w:sz w:val="22"/>
          <w:szCs w:val="22"/>
        </w:rPr>
        <w:t xml:space="preserve">, zoned M-I, Tax Map Number </w:t>
      </w:r>
      <w:r w:rsidRPr="006B4725">
        <w:rPr>
          <w:rFonts w:ascii="Calibri" w:hAnsi="Calibri" w:cs="Calibri"/>
          <w:color w:val="000000"/>
          <w:sz w:val="22"/>
          <w:szCs w:val="22"/>
        </w:rPr>
        <w:t>38.21-1-25</w:t>
      </w:r>
      <w:r>
        <w:rPr>
          <w:rFonts w:ascii="Calibri" w:hAnsi="Calibri" w:cs="Calibri"/>
          <w:color w:val="000000"/>
          <w:sz w:val="22"/>
          <w:szCs w:val="22"/>
        </w:rPr>
        <w:t xml:space="preserve">, by Fitch Street Rentals, file# 2022-041. </w:t>
      </w:r>
    </w:p>
    <w:bookmarkEnd w:id="0"/>
    <w:bookmarkEnd w:id="1"/>
    <w:p w14:paraId="297EC9E0" w14:textId="77777777" w:rsidR="00E21A1A" w:rsidRPr="0099415F" w:rsidRDefault="00E21A1A" w:rsidP="00402D65">
      <w:pPr>
        <w:pStyle w:val="NoSpacing"/>
        <w:rPr>
          <w:rFonts w:cstheme="minorHAnsi"/>
        </w:rPr>
      </w:pPr>
    </w:p>
    <w:p w14:paraId="0013686D" w14:textId="46A74422" w:rsidR="008952FA" w:rsidRPr="0099415F" w:rsidRDefault="008952FA" w:rsidP="008952FA">
      <w:pPr>
        <w:pStyle w:val="NoSpacing"/>
        <w:rPr>
          <w:rFonts w:cstheme="minorHAnsi"/>
          <w:b/>
        </w:rPr>
      </w:pPr>
      <w:proofErr w:type="gramStart"/>
      <w:r w:rsidRPr="0099415F">
        <w:rPr>
          <w:rFonts w:cstheme="minorHAnsi"/>
          <w:b/>
        </w:rPr>
        <w:t>Applicant</w:t>
      </w:r>
      <w:r w:rsidR="00A945BB" w:rsidRPr="0099415F">
        <w:rPr>
          <w:rFonts w:cstheme="minorHAnsi"/>
          <w:b/>
        </w:rPr>
        <w:t xml:space="preserve"> was</w:t>
      </w:r>
      <w:proofErr w:type="gramEnd"/>
      <w:r w:rsidR="00A945BB" w:rsidRPr="0099415F">
        <w:rPr>
          <w:rFonts w:cstheme="minorHAnsi"/>
          <w:b/>
        </w:rPr>
        <w:t xml:space="preserve"> in attendance</w:t>
      </w:r>
      <w:r w:rsidR="0054203B" w:rsidRPr="0099415F">
        <w:rPr>
          <w:rFonts w:cstheme="minorHAnsi"/>
          <w:b/>
        </w:rPr>
        <w:t>.</w:t>
      </w:r>
    </w:p>
    <w:p w14:paraId="0399CD1B" w14:textId="1882E485" w:rsidR="008952FA" w:rsidRPr="0099415F" w:rsidRDefault="008952FA" w:rsidP="008952FA">
      <w:pPr>
        <w:pStyle w:val="NoSpacing"/>
        <w:rPr>
          <w:rFonts w:cstheme="minorHAnsi"/>
          <w:b/>
        </w:rPr>
      </w:pPr>
    </w:p>
    <w:p w14:paraId="6016E731" w14:textId="2B29DD9B" w:rsidR="00A945BB" w:rsidRPr="0099415F" w:rsidRDefault="00261128" w:rsidP="008952FA">
      <w:pPr>
        <w:pStyle w:val="NoSpacing"/>
        <w:rPr>
          <w:rFonts w:cstheme="minorHAnsi"/>
          <w:bCs/>
        </w:rPr>
      </w:pPr>
      <w:r>
        <w:rPr>
          <w:rFonts w:cstheme="minorHAnsi"/>
          <w:bCs/>
        </w:rPr>
        <w:t xml:space="preserve">There was a discussion about detention pond details. It is for drainage that being discharged off the loading dock. Mike </w:t>
      </w:r>
      <w:proofErr w:type="gramStart"/>
      <w:r>
        <w:rPr>
          <w:rFonts w:cstheme="minorHAnsi"/>
          <w:bCs/>
        </w:rPr>
        <w:t>Sheridan</w:t>
      </w:r>
      <w:proofErr w:type="gramEnd"/>
      <w:r>
        <w:rPr>
          <w:rFonts w:cstheme="minorHAnsi"/>
          <w:bCs/>
        </w:rPr>
        <w:t xml:space="preserve"> the engineer for the applicant described the type of soil on the property. The applicant Joe Liebl discussed the contract his company has with Hood, and that the loading dock is to meet the contractual obligations.</w:t>
      </w:r>
    </w:p>
    <w:p w14:paraId="36183676" w14:textId="50188C6F" w:rsidR="0020537B" w:rsidRDefault="0020537B" w:rsidP="008952FA">
      <w:pPr>
        <w:pStyle w:val="NoSpacing"/>
        <w:rPr>
          <w:rFonts w:cstheme="minorHAnsi"/>
        </w:rPr>
      </w:pPr>
    </w:p>
    <w:p w14:paraId="58D06FB1" w14:textId="675C2E2B" w:rsidR="001A219E" w:rsidRPr="0099415F" w:rsidRDefault="001A219E" w:rsidP="008952FA">
      <w:pPr>
        <w:pStyle w:val="NoSpacing"/>
        <w:rPr>
          <w:rFonts w:cstheme="minorHAnsi"/>
        </w:rPr>
      </w:pPr>
      <w:r>
        <w:rPr>
          <w:rFonts w:cstheme="minorHAnsi"/>
        </w:rPr>
        <w:t>Chris Henry explained that the hours of operation condition is appropriate for this approval due to the proximity to residential uses.</w:t>
      </w:r>
    </w:p>
    <w:p w14:paraId="777DA31C" w14:textId="77777777" w:rsidR="00C17C0B" w:rsidRPr="0099415F" w:rsidRDefault="00C17C0B" w:rsidP="00C17C0B">
      <w:pPr>
        <w:pStyle w:val="NoSpacing"/>
        <w:rPr>
          <w:rFonts w:cstheme="minorHAnsi"/>
          <w:b/>
          <w:bCs/>
        </w:rPr>
      </w:pPr>
      <w:r w:rsidRPr="0099415F">
        <w:rPr>
          <w:rFonts w:cstheme="minorHAnsi"/>
          <w:b/>
          <w:bCs/>
        </w:rPr>
        <w:lastRenderedPageBreak/>
        <w:t xml:space="preserve">SEQRA- Resolved, </w:t>
      </w:r>
      <w:r w:rsidRPr="0099415F">
        <w:rPr>
          <w:rFonts w:cstheme="minorHAnsi"/>
        </w:rPr>
        <w:t xml:space="preserve">that the Joint Zoning Board of Appeals/Planning Commission be declared Lead Agency and classifies the action as Type II requiring no further review. </w:t>
      </w:r>
    </w:p>
    <w:p w14:paraId="29E75632" w14:textId="77777777" w:rsidR="00C17C0B" w:rsidRPr="0099415F" w:rsidRDefault="00C17C0B" w:rsidP="00C17C0B">
      <w:pPr>
        <w:pStyle w:val="NoSpacing"/>
        <w:rPr>
          <w:rFonts w:cstheme="minorHAnsi"/>
        </w:rPr>
      </w:pPr>
    </w:p>
    <w:p w14:paraId="2AE27ABB" w14:textId="48C32098" w:rsidR="00C17C0B" w:rsidRPr="0099415F" w:rsidRDefault="00C17C0B" w:rsidP="00C17C0B">
      <w:pPr>
        <w:pStyle w:val="NoSpacing"/>
        <w:rPr>
          <w:rFonts w:cstheme="minorHAnsi"/>
          <w:b/>
          <w:bCs/>
        </w:rPr>
      </w:pPr>
      <w:r w:rsidRPr="0099415F">
        <w:rPr>
          <w:rFonts w:cstheme="minorHAnsi"/>
          <w:b/>
          <w:bCs/>
        </w:rPr>
        <w:t xml:space="preserve">Moved by </w:t>
      </w:r>
      <w:r w:rsidR="003734BC" w:rsidRPr="0099415F">
        <w:rPr>
          <w:rFonts w:cstheme="minorHAnsi"/>
          <w:b/>
          <w:bCs/>
        </w:rPr>
        <w:t>Todd Schaal</w:t>
      </w:r>
    </w:p>
    <w:p w14:paraId="4D8B251C" w14:textId="3D7BA2DC" w:rsidR="00C17C0B" w:rsidRPr="0099415F" w:rsidRDefault="00C17C0B" w:rsidP="00C17C0B">
      <w:pPr>
        <w:pStyle w:val="NoSpacing"/>
        <w:rPr>
          <w:rFonts w:cstheme="minorHAnsi"/>
          <w:b/>
          <w:bCs/>
        </w:rPr>
      </w:pPr>
      <w:r w:rsidRPr="0099415F">
        <w:rPr>
          <w:rFonts w:cstheme="minorHAnsi"/>
          <w:b/>
          <w:bCs/>
        </w:rPr>
        <w:t xml:space="preserve">Seconded by </w:t>
      </w:r>
      <w:r w:rsidR="00261128">
        <w:rPr>
          <w:rFonts w:cstheme="minorHAnsi"/>
          <w:b/>
          <w:bCs/>
        </w:rPr>
        <w:t>Randy Bonville</w:t>
      </w:r>
    </w:p>
    <w:p w14:paraId="6E1B8075" w14:textId="77777777" w:rsidR="00C17C0B" w:rsidRPr="0099415F" w:rsidRDefault="00C17C0B" w:rsidP="00C17C0B">
      <w:pPr>
        <w:pStyle w:val="NoSpacing"/>
        <w:rPr>
          <w:rFonts w:cstheme="minorHAnsi"/>
          <w:b/>
          <w:bCs/>
        </w:rPr>
      </w:pPr>
    </w:p>
    <w:p w14:paraId="301BE7D0" w14:textId="448CD763" w:rsidR="00C17C0B" w:rsidRPr="0099415F" w:rsidRDefault="00C17C0B" w:rsidP="00C17C0B">
      <w:pPr>
        <w:pStyle w:val="NoSpacing"/>
        <w:rPr>
          <w:rFonts w:cstheme="minorHAnsi"/>
          <w:b/>
          <w:bCs/>
        </w:rPr>
      </w:pPr>
      <w:r w:rsidRPr="0099415F">
        <w:rPr>
          <w:rFonts w:cstheme="minorHAnsi"/>
          <w:b/>
          <w:bCs/>
        </w:rPr>
        <w:t xml:space="preserve">Ayes: </w:t>
      </w:r>
      <w:r w:rsidR="001A219E">
        <w:rPr>
          <w:rFonts w:cstheme="minorHAnsi"/>
          <w:b/>
          <w:bCs/>
        </w:rPr>
        <w:t>4</w:t>
      </w:r>
    </w:p>
    <w:p w14:paraId="3998F233" w14:textId="77777777" w:rsidR="00C17C0B" w:rsidRPr="0099415F" w:rsidRDefault="00C17C0B" w:rsidP="00C17C0B">
      <w:pPr>
        <w:pStyle w:val="NoSpacing"/>
        <w:rPr>
          <w:rFonts w:cstheme="minorHAnsi"/>
          <w:b/>
          <w:bCs/>
        </w:rPr>
      </w:pPr>
      <w:r w:rsidRPr="0099415F">
        <w:rPr>
          <w:rFonts w:cstheme="minorHAnsi"/>
          <w:b/>
          <w:bCs/>
        </w:rPr>
        <w:t>Nays: 0</w:t>
      </w:r>
    </w:p>
    <w:p w14:paraId="713A5C67" w14:textId="77777777" w:rsidR="00C17C0B" w:rsidRPr="0099415F" w:rsidRDefault="00C17C0B" w:rsidP="00C17C0B">
      <w:pPr>
        <w:pStyle w:val="NoSpacing"/>
        <w:rPr>
          <w:rFonts w:cstheme="minorHAnsi"/>
          <w:b/>
        </w:rPr>
      </w:pPr>
    </w:p>
    <w:p w14:paraId="430A4FEB" w14:textId="6016202E" w:rsidR="003734BC" w:rsidRPr="0099415F" w:rsidRDefault="00C17C0B" w:rsidP="00261128">
      <w:pPr>
        <w:pStyle w:val="NoSpacing"/>
        <w:rPr>
          <w:rFonts w:cstheme="minorHAnsi"/>
        </w:rPr>
      </w:pPr>
      <w:r w:rsidRPr="0099415F">
        <w:rPr>
          <w:rFonts w:cstheme="minorHAnsi"/>
          <w:b/>
        </w:rPr>
        <w:t>239 Review</w:t>
      </w:r>
      <w:r w:rsidR="0054203B" w:rsidRPr="0099415F">
        <w:rPr>
          <w:rFonts w:cstheme="minorHAnsi"/>
        </w:rPr>
        <w:t xml:space="preserve">- </w:t>
      </w:r>
      <w:r w:rsidR="00261128">
        <w:rPr>
          <w:rFonts w:cstheme="minorHAnsi"/>
        </w:rPr>
        <w:t xml:space="preserve">Not </w:t>
      </w:r>
      <w:proofErr w:type="gramStart"/>
      <w:r w:rsidR="00261128">
        <w:rPr>
          <w:rFonts w:cstheme="minorHAnsi"/>
        </w:rPr>
        <w:t>required</w:t>
      </w:r>
      <w:proofErr w:type="gramEnd"/>
    </w:p>
    <w:p w14:paraId="66A3C0BB" w14:textId="3325C204" w:rsidR="003734BC" w:rsidRPr="0099415F" w:rsidRDefault="003734BC" w:rsidP="00C17C0B">
      <w:pPr>
        <w:pStyle w:val="NoSpacing"/>
        <w:rPr>
          <w:rFonts w:cstheme="minorHAnsi"/>
        </w:rPr>
      </w:pPr>
    </w:p>
    <w:p w14:paraId="2C3612F1" w14:textId="31817D0C" w:rsidR="00392747" w:rsidRPr="0099415F" w:rsidRDefault="00392747" w:rsidP="003734BC">
      <w:pPr>
        <w:pStyle w:val="NoSpacing"/>
        <w:rPr>
          <w:rFonts w:cstheme="minorHAnsi"/>
          <w:b/>
        </w:rPr>
      </w:pPr>
    </w:p>
    <w:p w14:paraId="0DA02C6D" w14:textId="77777777" w:rsidR="00261128" w:rsidRDefault="00392747" w:rsidP="00392747">
      <w:pPr>
        <w:rPr>
          <w:rFonts w:asciiTheme="minorHAnsi" w:hAnsiTheme="minorHAnsi" w:cstheme="minorHAnsi"/>
          <w:sz w:val="22"/>
          <w:szCs w:val="22"/>
        </w:rPr>
      </w:pPr>
      <w:r w:rsidRPr="0099415F">
        <w:rPr>
          <w:rFonts w:asciiTheme="minorHAnsi" w:eastAsiaTheme="minorHAnsi" w:hAnsiTheme="minorHAnsi" w:cstheme="minorHAnsi"/>
          <w:b/>
          <w:sz w:val="22"/>
          <w:szCs w:val="22"/>
        </w:rPr>
        <w:t>RESOLVED,</w:t>
      </w:r>
      <w:r w:rsidRPr="0099415F">
        <w:rPr>
          <w:rFonts w:asciiTheme="minorHAnsi" w:hAnsiTheme="minorHAnsi" w:cstheme="minorHAnsi"/>
          <w:b/>
          <w:sz w:val="22"/>
          <w:szCs w:val="22"/>
        </w:rPr>
        <w:t xml:space="preserve"> </w:t>
      </w:r>
      <w:r w:rsidRPr="0099415F">
        <w:rPr>
          <w:rFonts w:asciiTheme="minorHAnsi" w:hAnsiTheme="minorHAnsi" w:cstheme="minorHAnsi"/>
          <w:sz w:val="22"/>
          <w:szCs w:val="22"/>
        </w:rPr>
        <w:t xml:space="preserve">that the </w:t>
      </w:r>
      <w:r w:rsidR="00261128">
        <w:rPr>
          <w:rFonts w:asciiTheme="minorHAnsi" w:hAnsiTheme="minorHAnsi" w:cstheme="minorHAnsi"/>
          <w:sz w:val="22"/>
          <w:szCs w:val="22"/>
        </w:rPr>
        <w:t>site plan modification for</w:t>
      </w:r>
      <w:r w:rsidR="00261128">
        <w:rPr>
          <w:rFonts w:asciiTheme="minorHAnsi" w:eastAsiaTheme="minorHAnsi" w:hAnsiTheme="minorHAnsi" w:cstheme="minorHAnsi"/>
          <w:sz w:val="22"/>
          <w:szCs w:val="22"/>
        </w:rPr>
        <w:t xml:space="preserve"> a loading dock and driveways at 559 Fitch Street</w:t>
      </w:r>
      <w:r w:rsidR="00261128">
        <w:rPr>
          <w:rFonts w:ascii="Calibri" w:hAnsi="Calibri" w:cs="Calibri"/>
          <w:color w:val="000000"/>
          <w:sz w:val="22"/>
          <w:szCs w:val="22"/>
        </w:rPr>
        <w:t xml:space="preserve">, zoned M-I, Tax Map Number </w:t>
      </w:r>
      <w:r w:rsidR="00261128" w:rsidRPr="006B4725">
        <w:rPr>
          <w:rFonts w:ascii="Calibri" w:hAnsi="Calibri" w:cs="Calibri"/>
          <w:color w:val="000000"/>
          <w:sz w:val="22"/>
          <w:szCs w:val="22"/>
        </w:rPr>
        <w:t>38.21-1-25</w:t>
      </w:r>
      <w:r w:rsidR="00261128">
        <w:rPr>
          <w:rFonts w:ascii="Calibri" w:hAnsi="Calibri" w:cs="Calibri"/>
          <w:color w:val="000000"/>
          <w:sz w:val="22"/>
          <w:szCs w:val="22"/>
        </w:rPr>
        <w:t xml:space="preserve">, by Fitch Street Rentals, file# 2022-041 </w:t>
      </w:r>
      <w:r w:rsidRPr="0099415F">
        <w:rPr>
          <w:rFonts w:asciiTheme="minorHAnsi" w:hAnsiTheme="minorHAnsi" w:cstheme="minorHAnsi"/>
          <w:sz w:val="22"/>
          <w:szCs w:val="22"/>
        </w:rPr>
        <w:t>be approved pursuant to Section 190-44, Article B, 2b of the Zoning Ordinance of the City of Oneida</w:t>
      </w:r>
      <w:r w:rsidR="00261128">
        <w:rPr>
          <w:rFonts w:asciiTheme="minorHAnsi" w:hAnsiTheme="minorHAnsi" w:cstheme="minorHAnsi"/>
          <w:sz w:val="22"/>
          <w:szCs w:val="22"/>
        </w:rPr>
        <w:t xml:space="preserve"> with the following conditions:</w:t>
      </w:r>
    </w:p>
    <w:p w14:paraId="0AFCBDE8" w14:textId="77777777" w:rsidR="00261128" w:rsidRDefault="00261128" w:rsidP="00392747">
      <w:pPr>
        <w:rPr>
          <w:rFonts w:asciiTheme="minorHAnsi" w:hAnsiTheme="minorHAnsi" w:cstheme="minorHAnsi"/>
          <w:sz w:val="22"/>
          <w:szCs w:val="22"/>
        </w:rPr>
      </w:pPr>
    </w:p>
    <w:p w14:paraId="6335A469" w14:textId="77777777" w:rsidR="00261128" w:rsidRDefault="00261128" w:rsidP="00261128">
      <w:pPr>
        <w:pStyle w:val="NoSpacing"/>
        <w:numPr>
          <w:ilvl w:val="0"/>
          <w:numId w:val="13"/>
        </w:numPr>
      </w:pPr>
      <w:r>
        <w:t>The applicant will obtain all other permits and approvals as required, including building and sign permits;</w:t>
      </w:r>
    </w:p>
    <w:p w14:paraId="1BF137D9" w14:textId="77777777" w:rsidR="00261128" w:rsidRDefault="00261128" w:rsidP="00261128">
      <w:pPr>
        <w:pStyle w:val="NoSpacing"/>
        <w:numPr>
          <w:ilvl w:val="0"/>
          <w:numId w:val="13"/>
        </w:numPr>
      </w:pPr>
      <w:r w:rsidRPr="00FC5826">
        <w:t>A key box must be installed on the building</w:t>
      </w:r>
      <w:r>
        <w:t xml:space="preserve"> if one does not already exist</w:t>
      </w:r>
      <w:r w:rsidRPr="00FC5826">
        <w:t>;</w:t>
      </w:r>
    </w:p>
    <w:p w14:paraId="0FF8424C" w14:textId="77777777" w:rsidR="00261128" w:rsidRDefault="00261128" w:rsidP="00261128">
      <w:pPr>
        <w:pStyle w:val="NoSpacing"/>
        <w:numPr>
          <w:ilvl w:val="0"/>
          <w:numId w:val="13"/>
        </w:numPr>
        <w:rPr>
          <w:rFonts w:cs="Arial"/>
        </w:rPr>
      </w:pPr>
      <w:r>
        <w:rPr>
          <w:rFonts w:cs="Arial"/>
        </w:rPr>
        <w:t>All dumpsters, and refuse receptacles are to be covered and screened;</w:t>
      </w:r>
    </w:p>
    <w:p w14:paraId="42141582" w14:textId="56641038" w:rsidR="00261128" w:rsidRDefault="00261128" w:rsidP="00261128">
      <w:pPr>
        <w:pStyle w:val="NoSpacing"/>
        <w:numPr>
          <w:ilvl w:val="0"/>
          <w:numId w:val="13"/>
        </w:numPr>
        <w:rPr>
          <w:rFonts w:cs="Arial"/>
        </w:rPr>
      </w:pPr>
      <w:r>
        <w:rPr>
          <w:rFonts w:cs="Arial"/>
        </w:rPr>
        <w:t xml:space="preserve">Hours of Operation </w:t>
      </w:r>
      <w:r w:rsidR="001A219E">
        <w:rPr>
          <w:rFonts w:cs="Arial"/>
        </w:rPr>
        <w:t xml:space="preserve">6:00 </w:t>
      </w:r>
      <w:r>
        <w:rPr>
          <w:rFonts w:cs="Arial"/>
        </w:rPr>
        <w:t xml:space="preserve">a.m. to </w:t>
      </w:r>
      <w:r w:rsidR="001A219E">
        <w:rPr>
          <w:rFonts w:cs="Arial"/>
        </w:rPr>
        <w:t>7:00</w:t>
      </w:r>
      <w:r>
        <w:rPr>
          <w:rFonts w:cs="Arial"/>
        </w:rPr>
        <w:t xml:space="preserve"> p.m.</w:t>
      </w:r>
    </w:p>
    <w:p w14:paraId="57CF2410" w14:textId="244460F9" w:rsidR="001A219E" w:rsidRDefault="001A219E" w:rsidP="00261128">
      <w:pPr>
        <w:pStyle w:val="NoSpacing"/>
        <w:numPr>
          <w:ilvl w:val="0"/>
          <w:numId w:val="13"/>
        </w:numPr>
        <w:rPr>
          <w:rFonts w:cs="Arial"/>
        </w:rPr>
      </w:pPr>
      <w:r>
        <w:rPr>
          <w:rFonts w:cs="Arial"/>
        </w:rPr>
        <w:t xml:space="preserve">Additional details related to the detention/retention pond are </w:t>
      </w:r>
      <w:proofErr w:type="gramStart"/>
      <w:r>
        <w:rPr>
          <w:rFonts w:cs="Arial"/>
        </w:rPr>
        <w:t>submitted to Submitted</w:t>
      </w:r>
      <w:proofErr w:type="gramEnd"/>
      <w:r>
        <w:rPr>
          <w:rFonts w:cs="Arial"/>
        </w:rPr>
        <w:t xml:space="preserve"> to the Planning Director.</w:t>
      </w:r>
    </w:p>
    <w:p w14:paraId="1DDA7AD2" w14:textId="54D503B9" w:rsidR="00392747" w:rsidRPr="0099415F" w:rsidRDefault="00392747" w:rsidP="00392747">
      <w:pPr>
        <w:rPr>
          <w:rFonts w:asciiTheme="minorHAnsi" w:eastAsiaTheme="minorHAnsi" w:hAnsiTheme="minorHAnsi" w:cstheme="minorHAnsi"/>
          <w:b/>
          <w:sz w:val="22"/>
          <w:szCs w:val="22"/>
        </w:rPr>
      </w:pPr>
      <w:r w:rsidRPr="0099415F">
        <w:rPr>
          <w:rFonts w:asciiTheme="minorHAnsi" w:hAnsiTheme="minorHAnsi" w:cstheme="minorHAnsi"/>
          <w:color w:val="000000"/>
          <w:sz w:val="22"/>
          <w:szCs w:val="22"/>
        </w:rPr>
        <w:t xml:space="preserve"> </w:t>
      </w:r>
    </w:p>
    <w:p w14:paraId="16293722" w14:textId="109DCBCB" w:rsidR="003734BC" w:rsidRPr="0099415F" w:rsidRDefault="003734BC" w:rsidP="00C17C0B">
      <w:pPr>
        <w:pStyle w:val="NoSpacing"/>
        <w:rPr>
          <w:rFonts w:cstheme="minorHAnsi"/>
        </w:rPr>
      </w:pPr>
    </w:p>
    <w:p w14:paraId="63393E8E" w14:textId="5B117025" w:rsidR="00392747" w:rsidRPr="0099415F" w:rsidRDefault="00392747" w:rsidP="00392747">
      <w:pPr>
        <w:pStyle w:val="NoSpacing"/>
        <w:rPr>
          <w:rFonts w:cstheme="minorHAnsi"/>
          <w:b/>
          <w:bCs/>
        </w:rPr>
      </w:pPr>
      <w:r w:rsidRPr="0099415F">
        <w:rPr>
          <w:rFonts w:cstheme="minorHAnsi"/>
          <w:b/>
          <w:bCs/>
        </w:rPr>
        <w:t xml:space="preserve">Moved by </w:t>
      </w:r>
      <w:r w:rsidR="001A219E">
        <w:rPr>
          <w:rFonts w:cstheme="minorHAnsi"/>
          <w:b/>
          <w:bCs/>
        </w:rPr>
        <w:t xml:space="preserve">Todd Schaal </w:t>
      </w:r>
    </w:p>
    <w:p w14:paraId="2621B058" w14:textId="5227CC72" w:rsidR="00392747" w:rsidRPr="0099415F" w:rsidRDefault="00392747" w:rsidP="00392747">
      <w:pPr>
        <w:pStyle w:val="NoSpacing"/>
        <w:rPr>
          <w:rFonts w:cstheme="minorHAnsi"/>
          <w:b/>
          <w:bCs/>
        </w:rPr>
      </w:pPr>
      <w:r w:rsidRPr="0099415F">
        <w:rPr>
          <w:rFonts w:cstheme="minorHAnsi"/>
          <w:b/>
          <w:bCs/>
        </w:rPr>
        <w:t>Seconded by Randy Bonville</w:t>
      </w:r>
    </w:p>
    <w:p w14:paraId="7576E2E0" w14:textId="77777777" w:rsidR="00392747" w:rsidRPr="0099415F" w:rsidRDefault="00392747" w:rsidP="00392747">
      <w:pPr>
        <w:pStyle w:val="NoSpacing"/>
        <w:rPr>
          <w:rFonts w:cstheme="minorHAnsi"/>
          <w:b/>
          <w:bCs/>
        </w:rPr>
      </w:pPr>
    </w:p>
    <w:p w14:paraId="6CEAB371" w14:textId="1FEF6138" w:rsidR="00392747" w:rsidRPr="0099415F" w:rsidRDefault="00392747" w:rsidP="00392747">
      <w:pPr>
        <w:pStyle w:val="NoSpacing"/>
        <w:rPr>
          <w:rFonts w:cstheme="minorHAnsi"/>
          <w:b/>
          <w:bCs/>
        </w:rPr>
      </w:pPr>
      <w:r w:rsidRPr="0099415F">
        <w:rPr>
          <w:rFonts w:cstheme="minorHAnsi"/>
          <w:b/>
          <w:bCs/>
        </w:rPr>
        <w:t xml:space="preserve">Ayes: </w:t>
      </w:r>
      <w:r w:rsidR="001A219E">
        <w:rPr>
          <w:rFonts w:cstheme="minorHAnsi"/>
          <w:b/>
          <w:bCs/>
        </w:rPr>
        <w:t>4</w:t>
      </w:r>
    </w:p>
    <w:p w14:paraId="02F2F0DD" w14:textId="77777777" w:rsidR="00392747" w:rsidRPr="0099415F" w:rsidRDefault="00392747" w:rsidP="00392747">
      <w:pPr>
        <w:pStyle w:val="NoSpacing"/>
        <w:rPr>
          <w:rFonts w:cstheme="minorHAnsi"/>
          <w:b/>
          <w:bCs/>
        </w:rPr>
      </w:pPr>
      <w:r w:rsidRPr="0099415F">
        <w:rPr>
          <w:rFonts w:cstheme="minorHAnsi"/>
          <w:b/>
          <w:bCs/>
        </w:rPr>
        <w:t>Nays: 0</w:t>
      </w:r>
    </w:p>
    <w:p w14:paraId="625DA45F" w14:textId="77777777" w:rsidR="00C17C0B" w:rsidRPr="0099415F" w:rsidRDefault="00C17C0B" w:rsidP="00C17C0B">
      <w:pPr>
        <w:pStyle w:val="NoSpacing"/>
        <w:rPr>
          <w:rFonts w:cstheme="minorHAnsi"/>
          <w:b/>
        </w:rPr>
      </w:pPr>
    </w:p>
    <w:p w14:paraId="3D77B3CB" w14:textId="77777777" w:rsidR="00C17C0B" w:rsidRPr="0099415F" w:rsidRDefault="00C17C0B" w:rsidP="00C17C0B">
      <w:pPr>
        <w:pStyle w:val="NoSpacing"/>
        <w:rPr>
          <w:rFonts w:cstheme="minorHAnsi"/>
          <w:b/>
        </w:rPr>
      </w:pPr>
      <w:r w:rsidRPr="0099415F">
        <w:rPr>
          <w:rFonts w:cstheme="minorHAnsi"/>
          <w:b/>
        </w:rPr>
        <w:t>MOTION CARRIED</w:t>
      </w:r>
    </w:p>
    <w:p w14:paraId="3E845510" w14:textId="77777777" w:rsidR="00D30D74" w:rsidRPr="0099415F" w:rsidRDefault="00D30D74" w:rsidP="00C17C0B">
      <w:pPr>
        <w:pStyle w:val="NoSpacing"/>
        <w:rPr>
          <w:rFonts w:cstheme="minorHAnsi"/>
          <w:b/>
        </w:rPr>
      </w:pPr>
    </w:p>
    <w:p w14:paraId="1EA97C05" w14:textId="77777777" w:rsidR="00F43A0A" w:rsidRPr="0099415F" w:rsidRDefault="00F43A0A" w:rsidP="00570C7B">
      <w:pPr>
        <w:pStyle w:val="NoSpacing"/>
        <w:rPr>
          <w:rFonts w:cstheme="minorHAnsi"/>
          <w:b/>
        </w:rPr>
      </w:pPr>
    </w:p>
    <w:p w14:paraId="67079DDC" w14:textId="77777777" w:rsidR="00F43A0A" w:rsidRPr="0099415F" w:rsidRDefault="00F43A0A" w:rsidP="00F43A0A">
      <w:pPr>
        <w:pStyle w:val="NoSpacing"/>
        <w:rPr>
          <w:rFonts w:cstheme="minorHAnsi"/>
        </w:rPr>
      </w:pPr>
      <w:r w:rsidRPr="0099415F">
        <w:rPr>
          <w:rFonts w:cstheme="minorHAnsi"/>
          <w:b/>
        </w:rPr>
        <w:t>RESOLVED,</w:t>
      </w:r>
      <w:r w:rsidRPr="0099415F">
        <w:rPr>
          <w:rFonts w:cstheme="minorHAnsi"/>
        </w:rPr>
        <w:t xml:space="preserve"> that there being no further business to be brought before the PCZBA, the meeting is hereby adjourned.</w:t>
      </w:r>
    </w:p>
    <w:p w14:paraId="2A3FFD28" w14:textId="77777777" w:rsidR="00F43A0A" w:rsidRPr="0099415F" w:rsidRDefault="00F43A0A" w:rsidP="00F43A0A">
      <w:pPr>
        <w:pStyle w:val="NoSpacing"/>
        <w:rPr>
          <w:rFonts w:cstheme="minorHAnsi"/>
        </w:rPr>
      </w:pPr>
    </w:p>
    <w:p w14:paraId="73DFA126" w14:textId="117EA80B" w:rsidR="00F43A0A" w:rsidRPr="0099415F" w:rsidRDefault="00F43A0A" w:rsidP="00F43A0A">
      <w:pPr>
        <w:pStyle w:val="NoSpacing"/>
        <w:rPr>
          <w:rFonts w:cstheme="minorHAnsi"/>
          <w:b/>
        </w:rPr>
      </w:pPr>
      <w:r w:rsidRPr="0099415F">
        <w:rPr>
          <w:rFonts w:cstheme="minorHAnsi"/>
          <w:b/>
        </w:rPr>
        <w:t xml:space="preserve">Moved by </w:t>
      </w:r>
      <w:r w:rsidR="005C3EFC">
        <w:rPr>
          <w:rFonts w:cstheme="minorHAnsi"/>
          <w:b/>
        </w:rPr>
        <w:t>Randy Bonville</w:t>
      </w:r>
    </w:p>
    <w:p w14:paraId="653622CB" w14:textId="0901EADB" w:rsidR="00F43A0A" w:rsidRPr="0099415F" w:rsidRDefault="00F43A0A" w:rsidP="00F43A0A">
      <w:pPr>
        <w:pStyle w:val="NoSpacing"/>
        <w:rPr>
          <w:rFonts w:cstheme="minorHAnsi"/>
          <w:b/>
        </w:rPr>
      </w:pPr>
      <w:r w:rsidRPr="0099415F">
        <w:rPr>
          <w:rFonts w:cstheme="minorHAnsi"/>
          <w:b/>
        </w:rPr>
        <w:t xml:space="preserve">Seconded by </w:t>
      </w:r>
      <w:r w:rsidR="005C3EFC">
        <w:rPr>
          <w:rFonts w:cstheme="minorHAnsi"/>
          <w:b/>
        </w:rPr>
        <w:t>Barbara Henderson</w:t>
      </w:r>
    </w:p>
    <w:p w14:paraId="68E1A67A" w14:textId="77777777" w:rsidR="00F43A0A" w:rsidRPr="0099415F" w:rsidRDefault="00F43A0A" w:rsidP="00F43A0A">
      <w:pPr>
        <w:pStyle w:val="NoSpacing"/>
        <w:rPr>
          <w:rFonts w:cstheme="minorHAnsi"/>
          <w:b/>
        </w:rPr>
      </w:pPr>
    </w:p>
    <w:p w14:paraId="33BC8344" w14:textId="5A1889E6" w:rsidR="00F43A0A" w:rsidRPr="0099415F" w:rsidRDefault="00F43A0A" w:rsidP="00F43A0A">
      <w:pPr>
        <w:pStyle w:val="NoSpacing"/>
        <w:rPr>
          <w:rFonts w:cstheme="minorHAnsi"/>
          <w:b/>
        </w:rPr>
      </w:pPr>
      <w:r w:rsidRPr="0099415F">
        <w:rPr>
          <w:rFonts w:cstheme="minorHAnsi"/>
          <w:b/>
        </w:rPr>
        <w:t>Ayes:</w:t>
      </w:r>
      <w:r w:rsidRPr="0099415F">
        <w:rPr>
          <w:rFonts w:cstheme="minorHAnsi"/>
          <w:b/>
        </w:rPr>
        <w:tab/>
      </w:r>
      <w:r w:rsidR="00392747" w:rsidRPr="0099415F">
        <w:rPr>
          <w:rFonts w:cstheme="minorHAnsi"/>
          <w:b/>
        </w:rPr>
        <w:t>6</w:t>
      </w:r>
    </w:p>
    <w:p w14:paraId="6204A596" w14:textId="77777777" w:rsidR="00F43A0A" w:rsidRPr="0099415F" w:rsidRDefault="00F43A0A" w:rsidP="00F43A0A">
      <w:pPr>
        <w:pStyle w:val="NoSpacing"/>
        <w:rPr>
          <w:rFonts w:cstheme="minorHAnsi"/>
          <w:b/>
        </w:rPr>
      </w:pPr>
      <w:r w:rsidRPr="0099415F">
        <w:rPr>
          <w:rFonts w:cstheme="minorHAnsi"/>
          <w:b/>
        </w:rPr>
        <w:t>Nays:</w:t>
      </w:r>
      <w:r w:rsidRPr="0099415F">
        <w:rPr>
          <w:rFonts w:cstheme="minorHAnsi"/>
          <w:b/>
        </w:rPr>
        <w:tab/>
        <w:t>0</w:t>
      </w:r>
    </w:p>
    <w:p w14:paraId="67515C2F" w14:textId="77777777" w:rsidR="00F43A0A" w:rsidRPr="0099415F" w:rsidRDefault="00F43A0A" w:rsidP="00F43A0A">
      <w:pPr>
        <w:pStyle w:val="NoSpacing"/>
        <w:rPr>
          <w:rFonts w:cstheme="minorHAnsi"/>
          <w:b/>
        </w:rPr>
      </w:pPr>
    </w:p>
    <w:p w14:paraId="374A581B" w14:textId="77777777" w:rsidR="00F43A0A" w:rsidRPr="0099415F" w:rsidRDefault="00F43A0A" w:rsidP="00F43A0A">
      <w:pPr>
        <w:pStyle w:val="NoSpacing"/>
        <w:rPr>
          <w:rFonts w:cstheme="minorHAnsi"/>
          <w:b/>
        </w:rPr>
      </w:pPr>
      <w:r w:rsidRPr="0099415F">
        <w:rPr>
          <w:rFonts w:cstheme="minorHAnsi"/>
          <w:b/>
        </w:rPr>
        <w:t>MOTION CARRIED</w:t>
      </w:r>
    </w:p>
    <w:p w14:paraId="3A22E644" w14:textId="7EC95997" w:rsidR="00FA133A" w:rsidRPr="0099415F" w:rsidRDefault="00F43A0A" w:rsidP="00F43A0A">
      <w:pPr>
        <w:pStyle w:val="NoSpacing"/>
        <w:rPr>
          <w:rFonts w:cstheme="minorHAnsi"/>
        </w:rPr>
      </w:pPr>
      <w:r w:rsidRPr="0099415F">
        <w:rPr>
          <w:rFonts w:cstheme="minorHAnsi"/>
        </w:rPr>
        <w:t xml:space="preserve">Meeting adjourned at </w:t>
      </w:r>
      <w:r w:rsidR="00392747" w:rsidRPr="0099415F">
        <w:rPr>
          <w:rFonts w:cstheme="minorHAnsi"/>
        </w:rPr>
        <w:t>6</w:t>
      </w:r>
      <w:r w:rsidR="00C17C0B" w:rsidRPr="0099415F">
        <w:rPr>
          <w:rFonts w:cstheme="minorHAnsi"/>
        </w:rPr>
        <w:t>:1</w:t>
      </w:r>
      <w:r w:rsidR="001A219E">
        <w:rPr>
          <w:rFonts w:cstheme="minorHAnsi"/>
        </w:rPr>
        <w:t>5</w:t>
      </w:r>
      <w:r w:rsidR="00F73718" w:rsidRPr="0099415F">
        <w:rPr>
          <w:rFonts w:cstheme="minorHAnsi"/>
        </w:rPr>
        <w:t xml:space="preserve"> </w:t>
      </w:r>
      <w:r w:rsidRPr="0099415F">
        <w:rPr>
          <w:rFonts w:cstheme="minorHAnsi"/>
        </w:rPr>
        <w:t>p</w:t>
      </w:r>
      <w:r w:rsidR="0054203B" w:rsidRPr="0099415F">
        <w:rPr>
          <w:rFonts w:cstheme="minorHAnsi"/>
        </w:rPr>
        <w:t>.</w:t>
      </w:r>
      <w:r w:rsidRPr="0099415F">
        <w:rPr>
          <w:rFonts w:cstheme="minorHAnsi"/>
        </w:rPr>
        <w:t xml:space="preserve">m. </w:t>
      </w:r>
    </w:p>
    <w:p w14:paraId="13F19E64" w14:textId="7DC4213E" w:rsidR="00FA133A" w:rsidRPr="0099415F" w:rsidRDefault="00FA133A" w:rsidP="005D4351">
      <w:pPr>
        <w:spacing w:after="200" w:line="276" w:lineRule="auto"/>
        <w:rPr>
          <w:rFonts w:asciiTheme="minorHAnsi" w:eastAsiaTheme="minorHAnsi" w:hAnsiTheme="minorHAnsi" w:cstheme="minorHAnsi"/>
          <w:sz w:val="22"/>
          <w:szCs w:val="22"/>
        </w:rPr>
      </w:pPr>
    </w:p>
    <w:sectPr w:rsidR="00FA133A" w:rsidRPr="0099415F" w:rsidSect="00156D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1046" w14:textId="77777777" w:rsidR="00EA07BB" w:rsidRDefault="00EA07BB" w:rsidP="009C6FB1">
      <w:r>
        <w:separator/>
      </w:r>
    </w:p>
  </w:endnote>
  <w:endnote w:type="continuationSeparator" w:id="0">
    <w:p w14:paraId="72DCF367" w14:textId="77777777" w:rsidR="00EA07BB" w:rsidRDefault="00EA07BB" w:rsidP="009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7547"/>
      <w:docPartObj>
        <w:docPartGallery w:val="Page Numbers (Bottom of Page)"/>
        <w:docPartUnique/>
      </w:docPartObj>
    </w:sdtPr>
    <w:sdtContent>
      <w:sdt>
        <w:sdtPr>
          <w:id w:val="565050477"/>
          <w:docPartObj>
            <w:docPartGallery w:val="Page Numbers (Top of Page)"/>
            <w:docPartUnique/>
          </w:docPartObj>
        </w:sdtPr>
        <w:sdtContent>
          <w:p w14:paraId="5364CDA2" w14:textId="77777777" w:rsidR="00E844D9" w:rsidRDefault="00E844D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sdtContent>
      </w:sdt>
    </w:sdtContent>
  </w:sdt>
  <w:p w14:paraId="5D31A980" w14:textId="77777777" w:rsidR="00E844D9" w:rsidRDefault="00E8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5FF6" w14:textId="77777777" w:rsidR="00EA07BB" w:rsidRDefault="00EA07BB" w:rsidP="009C6FB1">
      <w:r>
        <w:separator/>
      </w:r>
    </w:p>
  </w:footnote>
  <w:footnote w:type="continuationSeparator" w:id="0">
    <w:p w14:paraId="4E0061CD" w14:textId="77777777" w:rsidR="00EA07BB" w:rsidRDefault="00EA07BB" w:rsidP="009C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2630B"/>
    <w:multiLevelType w:val="hybridMultilevel"/>
    <w:tmpl w:val="10F12A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D0183"/>
    <w:multiLevelType w:val="hybridMultilevel"/>
    <w:tmpl w:val="25A23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D2D40"/>
    <w:multiLevelType w:val="hybridMultilevel"/>
    <w:tmpl w:val="87E27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E38B2"/>
    <w:multiLevelType w:val="hybridMultilevel"/>
    <w:tmpl w:val="3138B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B41C4"/>
    <w:multiLevelType w:val="hybridMultilevel"/>
    <w:tmpl w:val="F9CCB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65B20"/>
    <w:multiLevelType w:val="hybridMultilevel"/>
    <w:tmpl w:val="561AB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65848"/>
    <w:multiLevelType w:val="hybridMultilevel"/>
    <w:tmpl w:val="363AC6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0C42DA"/>
    <w:multiLevelType w:val="hybridMultilevel"/>
    <w:tmpl w:val="705A9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C3056"/>
    <w:multiLevelType w:val="hybridMultilevel"/>
    <w:tmpl w:val="BC800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D23E6"/>
    <w:multiLevelType w:val="hybridMultilevel"/>
    <w:tmpl w:val="705A9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DB2BB2"/>
    <w:multiLevelType w:val="hybridMultilevel"/>
    <w:tmpl w:val="DE24B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749F8"/>
    <w:multiLevelType w:val="hybridMultilevel"/>
    <w:tmpl w:val="363A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238B5"/>
    <w:multiLevelType w:val="hybridMultilevel"/>
    <w:tmpl w:val="363A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95F02"/>
    <w:multiLevelType w:val="hybridMultilevel"/>
    <w:tmpl w:val="01FEB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62326"/>
    <w:multiLevelType w:val="hybridMultilevel"/>
    <w:tmpl w:val="126AB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E2B83"/>
    <w:multiLevelType w:val="hybridMultilevel"/>
    <w:tmpl w:val="3138B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13F00"/>
    <w:multiLevelType w:val="hybridMultilevel"/>
    <w:tmpl w:val="CE10B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076FC"/>
    <w:multiLevelType w:val="hybridMultilevel"/>
    <w:tmpl w:val="705A9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FC3698"/>
    <w:multiLevelType w:val="hybridMultilevel"/>
    <w:tmpl w:val="FD52DED2"/>
    <w:lvl w:ilvl="0" w:tplc="467A21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45701"/>
    <w:multiLevelType w:val="hybridMultilevel"/>
    <w:tmpl w:val="BC800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F60FD"/>
    <w:multiLevelType w:val="hybridMultilevel"/>
    <w:tmpl w:val="363A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A78BE"/>
    <w:multiLevelType w:val="hybridMultilevel"/>
    <w:tmpl w:val="705A9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E4CA3"/>
    <w:multiLevelType w:val="hybridMultilevel"/>
    <w:tmpl w:val="87E27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F49C8"/>
    <w:multiLevelType w:val="hybridMultilevel"/>
    <w:tmpl w:val="363A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B2DF8"/>
    <w:multiLevelType w:val="hybridMultilevel"/>
    <w:tmpl w:val="363A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12064"/>
    <w:multiLevelType w:val="hybridMultilevel"/>
    <w:tmpl w:val="807ED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07662"/>
    <w:multiLevelType w:val="hybridMultilevel"/>
    <w:tmpl w:val="BC800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5434A"/>
    <w:multiLevelType w:val="hybridMultilevel"/>
    <w:tmpl w:val="DE24B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A318B"/>
    <w:multiLevelType w:val="hybridMultilevel"/>
    <w:tmpl w:val="25A23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53A07"/>
    <w:multiLevelType w:val="hybridMultilevel"/>
    <w:tmpl w:val="01FEB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B5E23"/>
    <w:multiLevelType w:val="hybridMultilevel"/>
    <w:tmpl w:val="705A9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57436"/>
    <w:multiLevelType w:val="hybridMultilevel"/>
    <w:tmpl w:val="01FEB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70CE0"/>
    <w:multiLevelType w:val="hybridMultilevel"/>
    <w:tmpl w:val="87E27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839C1"/>
    <w:multiLevelType w:val="hybridMultilevel"/>
    <w:tmpl w:val="01FEB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16E95"/>
    <w:multiLevelType w:val="hybridMultilevel"/>
    <w:tmpl w:val="363A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3046E"/>
    <w:multiLevelType w:val="hybridMultilevel"/>
    <w:tmpl w:val="A6F81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319B7"/>
    <w:multiLevelType w:val="hybridMultilevel"/>
    <w:tmpl w:val="363AC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360E4"/>
    <w:multiLevelType w:val="hybridMultilevel"/>
    <w:tmpl w:val="705A9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D5AC9"/>
    <w:multiLevelType w:val="hybridMultilevel"/>
    <w:tmpl w:val="01FEB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707971">
    <w:abstractNumId w:val="16"/>
  </w:num>
  <w:num w:numId="2" w16cid:durableId="872500905">
    <w:abstractNumId w:val="31"/>
  </w:num>
  <w:num w:numId="3" w16cid:durableId="1021905343">
    <w:abstractNumId w:val="36"/>
  </w:num>
  <w:num w:numId="4" w16cid:durableId="668993921">
    <w:abstractNumId w:val="11"/>
  </w:num>
  <w:num w:numId="5" w16cid:durableId="362485558">
    <w:abstractNumId w:val="25"/>
  </w:num>
  <w:num w:numId="6" w16cid:durableId="694767268">
    <w:abstractNumId w:val="24"/>
  </w:num>
  <w:num w:numId="7" w16cid:durableId="220362176">
    <w:abstractNumId w:val="33"/>
  </w:num>
  <w:num w:numId="8" w16cid:durableId="1679501190">
    <w:abstractNumId w:val="4"/>
  </w:num>
  <w:num w:numId="9" w16cid:durableId="1430925272">
    <w:abstractNumId w:val="23"/>
  </w:num>
  <w:num w:numId="10" w16cid:durableId="189221256">
    <w:abstractNumId w:val="2"/>
  </w:num>
  <w:num w:numId="11" w16cid:durableId="162478107">
    <w:abstractNumId w:val="22"/>
  </w:num>
  <w:num w:numId="12" w16cid:durableId="1773814349">
    <w:abstractNumId w:val="32"/>
  </w:num>
  <w:num w:numId="13" w16cid:durableId="695354102">
    <w:abstractNumId w:val="37"/>
  </w:num>
  <w:num w:numId="14" w16cid:durableId="1307398988">
    <w:abstractNumId w:val="30"/>
  </w:num>
  <w:num w:numId="15" w16cid:durableId="1079717362">
    <w:abstractNumId w:val="7"/>
  </w:num>
  <w:num w:numId="16" w16cid:durableId="1091046831">
    <w:abstractNumId w:val="10"/>
  </w:num>
  <w:num w:numId="17" w16cid:durableId="1372340826">
    <w:abstractNumId w:val="27"/>
  </w:num>
  <w:num w:numId="18" w16cid:durableId="979459516">
    <w:abstractNumId w:val="1"/>
  </w:num>
  <w:num w:numId="19" w16cid:durableId="1741293101">
    <w:abstractNumId w:val="28"/>
  </w:num>
  <w:num w:numId="20" w16cid:durableId="80224954">
    <w:abstractNumId w:val="12"/>
  </w:num>
  <w:num w:numId="21" w16cid:durableId="853421278">
    <w:abstractNumId w:val="20"/>
  </w:num>
  <w:num w:numId="22" w16cid:durableId="974917868">
    <w:abstractNumId w:val="14"/>
  </w:num>
  <w:num w:numId="23" w16cid:durableId="654064388">
    <w:abstractNumId w:val="18"/>
  </w:num>
  <w:num w:numId="24" w16cid:durableId="1898664965">
    <w:abstractNumId w:val="35"/>
  </w:num>
  <w:num w:numId="25" w16cid:durableId="238754710">
    <w:abstractNumId w:val="5"/>
  </w:num>
  <w:num w:numId="26" w16cid:durableId="136381827">
    <w:abstractNumId w:val="3"/>
  </w:num>
  <w:num w:numId="27" w16cid:durableId="1580990601">
    <w:abstractNumId w:val="15"/>
  </w:num>
  <w:num w:numId="28" w16cid:durableId="1595819876">
    <w:abstractNumId w:val="38"/>
  </w:num>
  <w:num w:numId="29" w16cid:durableId="830175212">
    <w:abstractNumId w:val="0"/>
  </w:num>
  <w:num w:numId="30" w16cid:durableId="1437750568">
    <w:abstractNumId w:val="19"/>
  </w:num>
  <w:num w:numId="31" w16cid:durableId="1707949064">
    <w:abstractNumId w:val="13"/>
  </w:num>
  <w:num w:numId="32" w16cid:durableId="15734100">
    <w:abstractNumId w:val="21"/>
  </w:num>
  <w:num w:numId="33" w16cid:durableId="1370035667">
    <w:abstractNumId w:val="29"/>
  </w:num>
  <w:num w:numId="34" w16cid:durableId="2040473903">
    <w:abstractNumId w:val="34"/>
  </w:num>
  <w:num w:numId="35" w16cid:durableId="552035212">
    <w:abstractNumId w:val="8"/>
  </w:num>
  <w:num w:numId="36" w16cid:durableId="395980740">
    <w:abstractNumId w:val="6"/>
  </w:num>
  <w:num w:numId="37" w16cid:durableId="501356875">
    <w:abstractNumId w:val="9"/>
  </w:num>
  <w:num w:numId="38" w16cid:durableId="1931501635">
    <w:abstractNumId w:val="17"/>
  </w:num>
  <w:num w:numId="39" w16cid:durableId="91929265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NTC2tDQzNTA0NDNV0lEKTi0uzszPAykwNKsFANK2a00tAAAA"/>
  </w:docVars>
  <w:rsids>
    <w:rsidRoot w:val="009F0D92"/>
    <w:rsid w:val="0000178C"/>
    <w:rsid w:val="0000209D"/>
    <w:rsid w:val="00002D1A"/>
    <w:rsid w:val="00002F57"/>
    <w:rsid w:val="0000405D"/>
    <w:rsid w:val="00006C76"/>
    <w:rsid w:val="000120A7"/>
    <w:rsid w:val="000133E7"/>
    <w:rsid w:val="00013B0A"/>
    <w:rsid w:val="00014467"/>
    <w:rsid w:val="0001564D"/>
    <w:rsid w:val="00015C33"/>
    <w:rsid w:val="00016CF9"/>
    <w:rsid w:val="000175F6"/>
    <w:rsid w:val="0002003C"/>
    <w:rsid w:val="00020F04"/>
    <w:rsid w:val="00023789"/>
    <w:rsid w:val="00023806"/>
    <w:rsid w:val="00024569"/>
    <w:rsid w:val="00025261"/>
    <w:rsid w:val="000254BA"/>
    <w:rsid w:val="00027513"/>
    <w:rsid w:val="00030F79"/>
    <w:rsid w:val="00031017"/>
    <w:rsid w:val="00032735"/>
    <w:rsid w:val="00033D01"/>
    <w:rsid w:val="0003470F"/>
    <w:rsid w:val="0003730A"/>
    <w:rsid w:val="00037C3B"/>
    <w:rsid w:val="00037F6C"/>
    <w:rsid w:val="00040482"/>
    <w:rsid w:val="000405E8"/>
    <w:rsid w:val="000416E4"/>
    <w:rsid w:val="00045E7C"/>
    <w:rsid w:val="00047CC8"/>
    <w:rsid w:val="00050BC9"/>
    <w:rsid w:val="0005176F"/>
    <w:rsid w:val="00052B73"/>
    <w:rsid w:val="000537E0"/>
    <w:rsid w:val="00053993"/>
    <w:rsid w:val="00055D32"/>
    <w:rsid w:val="0005638B"/>
    <w:rsid w:val="00056982"/>
    <w:rsid w:val="00060ACF"/>
    <w:rsid w:val="00061CFD"/>
    <w:rsid w:val="00064460"/>
    <w:rsid w:val="00065130"/>
    <w:rsid w:val="000652B9"/>
    <w:rsid w:val="00071F1B"/>
    <w:rsid w:val="000721F4"/>
    <w:rsid w:val="00073C2B"/>
    <w:rsid w:val="00075637"/>
    <w:rsid w:val="00077932"/>
    <w:rsid w:val="00077B22"/>
    <w:rsid w:val="000832BF"/>
    <w:rsid w:val="00084C51"/>
    <w:rsid w:val="000854B9"/>
    <w:rsid w:val="00085B83"/>
    <w:rsid w:val="00087B14"/>
    <w:rsid w:val="00087D11"/>
    <w:rsid w:val="000902BC"/>
    <w:rsid w:val="00092037"/>
    <w:rsid w:val="0009310A"/>
    <w:rsid w:val="00095EBE"/>
    <w:rsid w:val="0009764A"/>
    <w:rsid w:val="000A1877"/>
    <w:rsid w:val="000A2050"/>
    <w:rsid w:val="000A29D6"/>
    <w:rsid w:val="000A4E6E"/>
    <w:rsid w:val="000A5E2B"/>
    <w:rsid w:val="000A6A7B"/>
    <w:rsid w:val="000B12A2"/>
    <w:rsid w:val="000B2165"/>
    <w:rsid w:val="000B27CC"/>
    <w:rsid w:val="000B287F"/>
    <w:rsid w:val="000B4970"/>
    <w:rsid w:val="000B5732"/>
    <w:rsid w:val="000B58F4"/>
    <w:rsid w:val="000B6DA3"/>
    <w:rsid w:val="000B72B2"/>
    <w:rsid w:val="000C1837"/>
    <w:rsid w:val="000C1D0A"/>
    <w:rsid w:val="000C472B"/>
    <w:rsid w:val="000D0429"/>
    <w:rsid w:val="000D086B"/>
    <w:rsid w:val="000D0B1A"/>
    <w:rsid w:val="000D5DFC"/>
    <w:rsid w:val="000D64D8"/>
    <w:rsid w:val="000D7402"/>
    <w:rsid w:val="000E090F"/>
    <w:rsid w:val="000E14A1"/>
    <w:rsid w:val="000E2376"/>
    <w:rsid w:val="000E3859"/>
    <w:rsid w:val="000E4D5F"/>
    <w:rsid w:val="000E4F4B"/>
    <w:rsid w:val="000E584E"/>
    <w:rsid w:val="000E77F3"/>
    <w:rsid w:val="000E797B"/>
    <w:rsid w:val="000E7B4F"/>
    <w:rsid w:val="000F0EC2"/>
    <w:rsid w:val="000F1913"/>
    <w:rsid w:val="000F1A43"/>
    <w:rsid w:val="000F38F1"/>
    <w:rsid w:val="000F3AB4"/>
    <w:rsid w:val="000F3DD7"/>
    <w:rsid w:val="000F3FE0"/>
    <w:rsid w:val="000F42A4"/>
    <w:rsid w:val="000F4AFE"/>
    <w:rsid w:val="000F65A4"/>
    <w:rsid w:val="001012CB"/>
    <w:rsid w:val="00102503"/>
    <w:rsid w:val="00104ECA"/>
    <w:rsid w:val="00104ED6"/>
    <w:rsid w:val="001058C8"/>
    <w:rsid w:val="00107BF6"/>
    <w:rsid w:val="0011088E"/>
    <w:rsid w:val="00112219"/>
    <w:rsid w:val="0011280A"/>
    <w:rsid w:val="001157E5"/>
    <w:rsid w:val="001160B1"/>
    <w:rsid w:val="00122892"/>
    <w:rsid w:val="0012416B"/>
    <w:rsid w:val="00125691"/>
    <w:rsid w:val="00126C56"/>
    <w:rsid w:val="00127B16"/>
    <w:rsid w:val="001330F8"/>
    <w:rsid w:val="001345FE"/>
    <w:rsid w:val="00134B7A"/>
    <w:rsid w:val="0013747A"/>
    <w:rsid w:val="001447DB"/>
    <w:rsid w:val="00145C2A"/>
    <w:rsid w:val="00145D22"/>
    <w:rsid w:val="00150050"/>
    <w:rsid w:val="001516C5"/>
    <w:rsid w:val="00151E67"/>
    <w:rsid w:val="0015451A"/>
    <w:rsid w:val="00154F13"/>
    <w:rsid w:val="00156787"/>
    <w:rsid w:val="00156DF1"/>
    <w:rsid w:val="00160CAC"/>
    <w:rsid w:val="001638E3"/>
    <w:rsid w:val="00165060"/>
    <w:rsid w:val="0016632C"/>
    <w:rsid w:val="00167AD7"/>
    <w:rsid w:val="00167E18"/>
    <w:rsid w:val="0017093B"/>
    <w:rsid w:val="0017495D"/>
    <w:rsid w:val="00177280"/>
    <w:rsid w:val="00177A86"/>
    <w:rsid w:val="00181C95"/>
    <w:rsid w:val="00182766"/>
    <w:rsid w:val="00183C9C"/>
    <w:rsid w:val="00184EB3"/>
    <w:rsid w:val="00185D22"/>
    <w:rsid w:val="001876C8"/>
    <w:rsid w:val="00187FB2"/>
    <w:rsid w:val="00193C7A"/>
    <w:rsid w:val="001940F5"/>
    <w:rsid w:val="0019783F"/>
    <w:rsid w:val="001A08E8"/>
    <w:rsid w:val="001A14F0"/>
    <w:rsid w:val="001A219E"/>
    <w:rsid w:val="001A2353"/>
    <w:rsid w:val="001A3368"/>
    <w:rsid w:val="001A5AA3"/>
    <w:rsid w:val="001A6E6E"/>
    <w:rsid w:val="001A710D"/>
    <w:rsid w:val="001B07FA"/>
    <w:rsid w:val="001B0BC2"/>
    <w:rsid w:val="001B1016"/>
    <w:rsid w:val="001B290B"/>
    <w:rsid w:val="001B29C3"/>
    <w:rsid w:val="001B29F9"/>
    <w:rsid w:val="001B2BAE"/>
    <w:rsid w:val="001B3A4B"/>
    <w:rsid w:val="001B7B1D"/>
    <w:rsid w:val="001C0CA9"/>
    <w:rsid w:val="001C1B43"/>
    <w:rsid w:val="001C28F5"/>
    <w:rsid w:val="001C3549"/>
    <w:rsid w:val="001C4995"/>
    <w:rsid w:val="001C54F0"/>
    <w:rsid w:val="001C64C7"/>
    <w:rsid w:val="001C793C"/>
    <w:rsid w:val="001D1B37"/>
    <w:rsid w:val="001D22B4"/>
    <w:rsid w:val="001D28C0"/>
    <w:rsid w:val="001D3305"/>
    <w:rsid w:val="001D5E31"/>
    <w:rsid w:val="001E22C1"/>
    <w:rsid w:val="001E6D1E"/>
    <w:rsid w:val="001E7544"/>
    <w:rsid w:val="001E7939"/>
    <w:rsid w:val="001F6523"/>
    <w:rsid w:val="00201DD6"/>
    <w:rsid w:val="00202C84"/>
    <w:rsid w:val="00205029"/>
    <w:rsid w:val="0020537B"/>
    <w:rsid w:val="002117E5"/>
    <w:rsid w:val="00211D91"/>
    <w:rsid w:val="002159EC"/>
    <w:rsid w:val="002160A7"/>
    <w:rsid w:val="00216108"/>
    <w:rsid w:val="002174C0"/>
    <w:rsid w:val="00222B48"/>
    <w:rsid w:val="00230F85"/>
    <w:rsid w:val="00233C20"/>
    <w:rsid w:val="00235664"/>
    <w:rsid w:val="0023655C"/>
    <w:rsid w:val="00236D87"/>
    <w:rsid w:val="00237861"/>
    <w:rsid w:val="0024035E"/>
    <w:rsid w:val="00241BC1"/>
    <w:rsid w:val="00243314"/>
    <w:rsid w:val="0024404F"/>
    <w:rsid w:val="00244D24"/>
    <w:rsid w:val="00245EFA"/>
    <w:rsid w:val="00253694"/>
    <w:rsid w:val="00255B34"/>
    <w:rsid w:val="002576E2"/>
    <w:rsid w:val="00257C02"/>
    <w:rsid w:val="00260703"/>
    <w:rsid w:val="00261128"/>
    <w:rsid w:val="00263C06"/>
    <w:rsid w:val="0026465D"/>
    <w:rsid w:val="00264F9D"/>
    <w:rsid w:val="0026521A"/>
    <w:rsid w:val="00266315"/>
    <w:rsid w:val="002671F3"/>
    <w:rsid w:val="00267821"/>
    <w:rsid w:val="00271E3F"/>
    <w:rsid w:val="00280F43"/>
    <w:rsid w:val="00281601"/>
    <w:rsid w:val="00283276"/>
    <w:rsid w:val="00284A13"/>
    <w:rsid w:val="00285359"/>
    <w:rsid w:val="0028610C"/>
    <w:rsid w:val="00286A3D"/>
    <w:rsid w:val="00286CD8"/>
    <w:rsid w:val="002872B7"/>
    <w:rsid w:val="00287E05"/>
    <w:rsid w:val="00290E76"/>
    <w:rsid w:val="002911EA"/>
    <w:rsid w:val="00294B60"/>
    <w:rsid w:val="0029747F"/>
    <w:rsid w:val="002A0C2F"/>
    <w:rsid w:val="002A1F2B"/>
    <w:rsid w:val="002A28AB"/>
    <w:rsid w:val="002A33D3"/>
    <w:rsid w:val="002A46BF"/>
    <w:rsid w:val="002A4F2B"/>
    <w:rsid w:val="002A6754"/>
    <w:rsid w:val="002A6CBA"/>
    <w:rsid w:val="002B2F54"/>
    <w:rsid w:val="002B370A"/>
    <w:rsid w:val="002C1756"/>
    <w:rsid w:val="002C1C6D"/>
    <w:rsid w:val="002C1EBF"/>
    <w:rsid w:val="002C2285"/>
    <w:rsid w:val="002C3766"/>
    <w:rsid w:val="002C56B0"/>
    <w:rsid w:val="002C68D3"/>
    <w:rsid w:val="002C768F"/>
    <w:rsid w:val="002C78F1"/>
    <w:rsid w:val="002C7D8B"/>
    <w:rsid w:val="002D213A"/>
    <w:rsid w:val="002D4273"/>
    <w:rsid w:val="002D7D6A"/>
    <w:rsid w:val="002E45D1"/>
    <w:rsid w:val="002E5E9A"/>
    <w:rsid w:val="002E6300"/>
    <w:rsid w:val="002E7404"/>
    <w:rsid w:val="002E74D0"/>
    <w:rsid w:val="002F17CF"/>
    <w:rsid w:val="002F20A8"/>
    <w:rsid w:val="002F78BB"/>
    <w:rsid w:val="003002C7"/>
    <w:rsid w:val="00300A74"/>
    <w:rsid w:val="00302029"/>
    <w:rsid w:val="003038DA"/>
    <w:rsid w:val="00304C9D"/>
    <w:rsid w:val="00306E6D"/>
    <w:rsid w:val="00307145"/>
    <w:rsid w:val="003132B5"/>
    <w:rsid w:val="00313A86"/>
    <w:rsid w:val="00315136"/>
    <w:rsid w:val="00315F13"/>
    <w:rsid w:val="00316176"/>
    <w:rsid w:val="00316C68"/>
    <w:rsid w:val="0031702C"/>
    <w:rsid w:val="003178EC"/>
    <w:rsid w:val="0032089B"/>
    <w:rsid w:val="00320C7A"/>
    <w:rsid w:val="00320E1D"/>
    <w:rsid w:val="0032187D"/>
    <w:rsid w:val="00323300"/>
    <w:rsid w:val="003246D9"/>
    <w:rsid w:val="0032517C"/>
    <w:rsid w:val="00325606"/>
    <w:rsid w:val="0032663B"/>
    <w:rsid w:val="00327EAD"/>
    <w:rsid w:val="00330B8D"/>
    <w:rsid w:val="0033175C"/>
    <w:rsid w:val="003322B9"/>
    <w:rsid w:val="00336C6B"/>
    <w:rsid w:val="00341E11"/>
    <w:rsid w:val="00343728"/>
    <w:rsid w:val="0034403B"/>
    <w:rsid w:val="0034463C"/>
    <w:rsid w:val="0034465D"/>
    <w:rsid w:val="00345A72"/>
    <w:rsid w:val="00347B8C"/>
    <w:rsid w:val="0035006E"/>
    <w:rsid w:val="00350F1F"/>
    <w:rsid w:val="00351424"/>
    <w:rsid w:val="00351445"/>
    <w:rsid w:val="00352DD0"/>
    <w:rsid w:val="0035345E"/>
    <w:rsid w:val="00354B80"/>
    <w:rsid w:val="00355103"/>
    <w:rsid w:val="003620A7"/>
    <w:rsid w:val="003628F5"/>
    <w:rsid w:val="00362F66"/>
    <w:rsid w:val="003652C3"/>
    <w:rsid w:val="00367719"/>
    <w:rsid w:val="00372623"/>
    <w:rsid w:val="00372A42"/>
    <w:rsid w:val="003734BC"/>
    <w:rsid w:val="00377146"/>
    <w:rsid w:val="003771C9"/>
    <w:rsid w:val="00377564"/>
    <w:rsid w:val="003815EA"/>
    <w:rsid w:val="00386C1F"/>
    <w:rsid w:val="00387216"/>
    <w:rsid w:val="0039090D"/>
    <w:rsid w:val="00392747"/>
    <w:rsid w:val="00392D04"/>
    <w:rsid w:val="00393E95"/>
    <w:rsid w:val="003966A1"/>
    <w:rsid w:val="00396B21"/>
    <w:rsid w:val="00397541"/>
    <w:rsid w:val="00397EC8"/>
    <w:rsid w:val="003A20B7"/>
    <w:rsid w:val="003A287C"/>
    <w:rsid w:val="003A3DC3"/>
    <w:rsid w:val="003A425B"/>
    <w:rsid w:val="003A4A49"/>
    <w:rsid w:val="003A593B"/>
    <w:rsid w:val="003B084B"/>
    <w:rsid w:val="003B2DE0"/>
    <w:rsid w:val="003B6CA5"/>
    <w:rsid w:val="003B7B16"/>
    <w:rsid w:val="003C2A75"/>
    <w:rsid w:val="003D0D5E"/>
    <w:rsid w:val="003D0F83"/>
    <w:rsid w:val="003D11B0"/>
    <w:rsid w:val="003D1DAF"/>
    <w:rsid w:val="003D2BAF"/>
    <w:rsid w:val="003E14F4"/>
    <w:rsid w:val="003E41AD"/>
    <w:rsid w:val="003E61A9"/>
    <w:rsid w:val="003E6A36"/>
    <w:rsid w:val="003F1396"/>
    <w:rsid w:val="003F1B2F"/>
    <w:rsid w:val="003F28E7"/>
    <w:rsid w:val="003F2CE2"/>
    <w:rsid w:val="003F5BDE"/>
    <w:rsid w:val="003F660A"/>
    <w:rsid w:val="003F6768"/>
    <w:rsid w:val="00402C88"/>
    <w:rsid w:val="00402D65"/>
    <w:rsid w:val="00411BB3"/>
    <w:rsid w:val="00414D59"/>
    <w:rsid w:val="00415236"/>
    <w:rsid w:val="0041547A"/>
    <w:rsid w:val="004200CC"/>
    <w:rsid w:val="00423536"/>
    <w:rsid w:val="00424061"/>
    <w:rsid w:val="00426545"/>
    <w:rsid w:val="00430696"/>
    <w:rsid w:val="00430DA8"/>
    <w:rsid w:val="004324EF"/>
    <w:rsid w:val="00432B20"/>
    <w:rsid w:val="004331FC"/>
    <w:rsid w:val="004347AB"/>
    <w:rsid w:val="004349F9"/>
    <w:rsid w:val="00435B70"/>
    <w:rsid w:val="00437EE2"/>
    <w:rsid w:val="004407D4"/>
    <w:rsid w:val="004411F1"/>
    <w:rsid w:val="004428AE"/>
    <w:rsid w:val="00443B30"/>
    <w:rsid w:val="0044498A"/>
    <w:rsid w:val="00444FA8"/>
    <w:rsid w:val="00445B71"/>
    <w:rsid w:val="00446387"/>
    <w:rsid w:val="00450B21"/>
    <w:rsid w:val="004527EB"/>
    <w:rsid w:val="00454A78"/>
    <w:rsid w:val="00455F82"/>
    <w:rsid w:val="00456313"/>
    <w:rsid w:val="00461FF2"/>
    <w:rsid w:val="004636D6"/>
    <w:rsid w:val="00463C92"/>
    <w:rsid w:val="00463CBD"/>
    <w:rsid w:val="00464848"/>
    <w:rsid w:val="004655AC"/>
    <w:rsid w:val="0046689E"/>
    <w:rsid w:val="004706D6"/>
    <w:rsid w:val="00472B52"/>
    <w:rsid w:val="00480018"/>
    <w:rsid w:val="00481B04"/>
    <w:rsid w:val="00482872"/>
    <w:rsid w:val="00482D88"/>
    <w:rsid w:val="0048508C"/>
    <w:rsid w:val="004853F1"/>
    <w:rsid w:val="00485DCA"/>
    <w:rsid w:val="004869F3"/>
    <w:rsid w:val="00491BF9"/>
    <w:rsid w:val="00491C7B"/>
    <w:rsid w:val="004922F2"/>
    <w:rsid w:val="004952C3"/>
    <w:rsid w:val="004955FB"/>
    <w:rsid w:val="00496AC3"/>
    <w:rsid w:val="00496CA6"/>
    <w:rsid w:val="00496CAA"/>
    <w:rsid w:val="004A08E8"/>
    <w:rsid w:val="004A254A"/>
    <w:rsid w:val="004A3F83"/>
    <w:rsid w:val="004A43A7"/>
    <w:rsid w:val="004A4DFF"/>
    <w:rsid w:val="004A65E0"/>
    <w:rsid w:val="004A77DC"/>
    <w:rsid w:val="004B05D4"/>
    <w:rsid w:val="004B3ED8"/>
    <w:rsid w:val="004B402F"/>
    <w:rsid w:val="004B61E9"/>
    <w:rsid w:val="004B67E8"/>
    <w:rsid w:val="004C0ED6"/>
    <w:rsid w:val="004C2580"/>
    <w:rsid w:val="004C2781"/>
    <w:rsid w:val="004C2861"/>
    <w:rsid w:val="004C567F"/>
    <w:rsid w:val="004C64B2"/>
    <w:rsid w:val="004C7A51"/>
    <w:rsid w:val="004C7C3B"/>
    <w:rsid w:val="004D5302"/>
    <w:rsid w:val="004D579E"/>
    <w:rsid w:val="004D6479"/>
    <w:rsid w:val="004E2145"/>
    <w:rsid w:val="004E3DD5"/>
    <w:rsid w:val="004E44CF"/>
    <w:rsid w:val="004E77A0"/>
    <w:rsid w:val="004F0403"/>
    <w:rsid w:val="004F1201"/>
    <w:rsid w:val="004F1CC3"/>
    <w:rsid w:val="004F4A20"/>
    <w:rsid w:val="004F5D2F"/>
    <w:rsid w:val="0050193D"/>
    <w:rsid w:val="005039B4"/>
    <w:rsid w:val="0050481C"/>
    <w:rsid w:val="00506482"/>
    <w:rsid w:val="0050727A"/>
    <w:rsid w:val="00507E0F"/>
    <w:rsid w:val="005113DA"/>
    <w:rsid w:val="00511EE2"/>
    <w:rsid w:val="005157EB"/>
    <w:rsid w:val="005200F9"/>
    <w:rsid w:val="00520696"/>
    <w:rsid w:val="00520AB3"/>
    <w:rsid w:val="00520E62"/>
    <w:rsid w:val="005212D6"/>
    <w:rsid w:val="00522F69"/>
    <w:rsid w:val="00522F8E"/>
    <w:rsid w:val="00523379"/>
    <w:rsid w:val="00523B88"/>
    <w:rsid w:val="00526084"/>
    <w:rsid w:val="0053084B"/>
    <w:rsid w:val="00535B15"/>
    <w:rsid w:val="00540CAB"/>
    <w:rsid w:val="00541EB7"/>
    <w:rsid w:val="0054203B"/>
    <w:rsid w:val="00544A41"/>
    <w:rsid w:val="00544CE0"/>
    <w:rsid w:val="00544E29"/>
    <w:rsid w:val="00545AF6"/>
    <w:rsid w:val="0055155A"/>
    <w:rsid w:val="00552572"/>
    <w:rsid w:val="005544B9"/>
    <w:rsid w:val="00556131"/>
    <w:rsid w:val="00557397"/>
    <w:rsid w:val="005623A5"/>
    <w:rsid w:val="00562F47"/>
    <w:rsid w:val="0056301E"/>
    <w:rsid w:val="0056387A"/>
    <w:rsid w:val="005638E9"/>
    <w:rsid w:val="005638ED"/>
    <w:rsid w:val="00565930"/>
    <w:rsid w:val="00565A22"/>
    <w:rsid w:val="005677DB"/>
    <w:rsid w:val="00570058"/>
    <w:rsid w:val="00570460"/>
    <w:rsid w:val="00570C7B"/>
    <w:rsid w:val="005713EF"/>
    <w:rsid w:val="00572350"/>
    <w:rsid w:val="005730B0"/>
    <w:rsid w:val="00573DA3"/>
    <w:rsid w:val="0057549A"/>
    <w:rsid w:val="00575D2C"/>
    <w:rsid w:val="00576F66"/>
    <w:rsid w:val="005836FE"/>
    <w:rsid w:val="00583D56"/>
    <w:rsid w:val="005853E2"/>
    <w:rsid w:val="00586CC3"/>
    <w:rsid w:val="00587B88"/>
    <w:rsid w:val="00595CB1"/>
    <w:rsid w:val="00595FD3"/>
    <w:rsid w:val="005966A2"/>
    <w:rsid w:val="005A1A8E"/>
    <w:rsid w:val="005A1E92"/>
    <w:rsid w:val="005A217A"/>
    <w:rsid w:val="005A23CB"/>
    <w:rsid w:val="005A2827"/>
    <w:rsid w:val="005A39E4"/>
    <w:rsid w:val="005A5A00"/>
    <w:rsid w:val="005A5C61"/>
    <w:rsid w:val="005A6747"/>
    <w:rsid w:val="005A67A5"/>
    <w:rsid w:val="005B64A2"/>
    <w:rsid w:val="005B66F7"/>
    <w:rsid w:val="005B6E7F"/>
    <w:rsid w:val="005C08A4"/>
    <w:rsid w:val="005C1BE0"/>
    <w:rsid w:val="005C3EFC"/>
    <w:rsid w:val="005C4C72"/>
    <w:rsid w:val="005C67CD"/>
    <w:rsid w:val="005C682E"/>
    <w:rsid w:val="005C6AD3"/>
    <w:rsid w:val="005C7664"/>
    <w:rsid w:val="005D194B"/>
    <w:rsid w:val="005D24F7"/>
    <w:rsid w:val="005D2670"/>
    <w:rsid w:val="005D4351"/>
    <w:rsid w:val="005D714F"/>
    <w:rsid w:val="005D7782"/>
    <w:rsid w:val="005D78F5"/>
    <w:rsid w:val="005E3A3B"/>
    <w:rsid w:val="005E50C5"/>
    <w:rsid w:val="005E521B"/>
    <w:rsid w:val="005E5798"/>
    <w:rsid w:val="005E6398"/>
    <w:rsid w:val="005E6C15"/>
    <w:rsid w:val="005E7923"/>
    <w:rsid w:val="005E7CE5"/>
    <w:rsid w:val="005F1280"/>
    <w:rsid w:val="005F4922"/>
    <w:rsid w:val="005F6C72"/>
    <w:rsid w:val="00601F55"/>
    <w:rsid w:val="00602E53"/>
    <w:rsid w:val="006036F7"/>
    <w:rsid w:val="00604E03"/>
    <w:rsid w:val="00605F01"/>
    <w:rsid w:val="006068E2"/>
    <w:rsid w:val="00606C90"/>
    <w:rsid w:val="00607BAD"/>
    <w:rsid w:val="00610D88"/>
    <w:rsid w:val="00611FC1"/>
    <w:rsid w:val="006129F7"/>
    <w:rsid w:val="00613952"/>
    <w:rsid w:val="0061498D"/>
    <w:rsid w:val="00614D21"/>
    <w:rsid w:val="0061541E"/>
    <w:rsid w:val="006162D8"/>
    <w:rsid w:val="0061708F"/>
    <w:rsid w:val="00617A01"/>
    <w:rsid w:val="00622456"/>
    <w:rsid w:val="00622D88"/>
    <w:rsid w:val="006237D4"/>
    <w:rsid w:val="00625ACB"/>
    <w:rsid w:val="00626529"/>
    <w:rsid w:val="00626ECA"/>
    <w:rsid w:val="00627F6B"/>
    <w:rsid w:val="00627FAF"/>
    <w:rsid w:val="006308C2"/>
    <w:rsid w:val="00632164"/>
    <w:rsid w:val="006346D8"/>
    <w:rsid w:val="0063662E"/>
    <w:rsid w:val="00643D1F"/>
    <w:rsid w:val="006464CA"/>
    <w:rsid w:val="00647EBB"/>
    <w:rsid w:val="006503B1"/>
    <w:rsid w:val="00651567"/>
    <w:rsid w:val="006520DF"/>
    <w:rsid w:val="0065217D"/>
    <w:rsid w:val="006523D0"/>
    <w:rsid w:val="00653036"/>
    <w:rsid w:val="00657060"/>
    <w:rsid w:val="006574B3"/>
    <w:rsid w:val="00664E07"/>
    <w:rsid w:val="006664C1"/>
    <w:rsid w:val="0067255C"/>
    <w:rsid w:val="00673130"/>
    <w:rsid w:val="00674FED"/>
    <w:rsid w:val="00675124"/>
    <w:rsid w:val="00676C97"/>
    <w:rsid w:val="006801FE"/>
    <w:rsid w:val="0068109C"/>
    <w:rsid w:val="006810F0"/>
    <w:rsid w:val="00682769"/>
    <w:rsid w:val="00682F57"/>
    <w:rsid w:val="0068301A"/>
    <w:rsid w:val="006830E7"/>
    <w:rsid w:val="00693999"/>
    <w:rsid w:val="00695326"/>
    <w:rsid w:val="00695427"/>
    <w:rsid w:val="00696227"/>
    <w:rsid w:val="00697135"/>
    <w:rsid w:val="006976F0"/>
    <w:rsid w:val="0069796A"/>
    <w:rsid w:val="006A0283"/>
    <w:rsid w:val="006A2758"/>
    <w:rsid w:val="006A472D"/>
    <w:rsid w:val="006A5683"/>
    <w:rsid w:val="006A7EEA"/>
    <w:rsid w:val="006B1DAB"/>
    <w:rsid w:val="006B2A5B"/>
    <w:rsid w:val="006B37E2"/>
    <w:rsid w:val="006B3BC2"/>
    <w:rsid w:val="006B3CE1"/>
    <w:rsid w:val="006B4405"/>
    <w:rsid w:val="006B4424"/>
    <w:rsid w:val="006B6A91"/>
    <w:rsid w:val="006C1E10"/>
    <w:rsid w:val="006C26B1"/>
    <w:rsid w:val="006C3C53"/>
    <w:rsid w:val="006C3EBA"/>
    <w:rsid w:val="006C4395"/>
    <w:rsid w:val="006C49A0"/>
    <w:rsid w:val="006C6D14"/>
    <w:rsid w:val="006C6F7D"/>
    <w:rsid w:val="006D0BDD"/>
    <w:rsid w:val="006D16D4"/>
    <w:rsid w:val="006D1D96"/>
    <w:rsid w:val="006D26EA"/>
    <w:rsid w:val="006D3B70"/>
    <w:rsid w:val="006D525D"/>
    <w:rsid w:val="006D5F6C"/>
    <w:rsid w:val="006D7D2E"/>
    <w:rsid w:val="006E33CD"/>
    <w:rsid w:val="006E47B1"/>
    <w:rsid w:val="006E4D3B"/>
    <w:rsid w:val="006E526F"/>
    <w:rsid w:val="006F02B9"/>
    <w:rsid w:val="006F0D6A"/>
    <w:rsid w:val="006F34AD"/>
    <w:rsid w:val="006F3640"/>
    <w:rsid w:val="007005B3"/>
    <w:rsid w:val="00700F51"/>
    <w:rsid w:val="0070139A"/>
    <w:rsid w:val="00703FD6"/>
    <w:rsid w:val="00704ADB"/>
    <w:rsid w:val="00707040"/>
    <w:rsid w:val="007076EF"/>
    <w:rsid w:val="007110DA"/>
    <w:rsid w:val="007165ED"/>
    <w:rsid w:val="00717654"/>
    <w:rsid w:val="00717755"/>
    <w:rsid w:val="0072087F"/>
    <w:rsid w:val="00721775"/>
    <w:rsid w:val="00722A4B"/>
    <w:rsid w:val="00725C16"/>
    <w:rsid w:val="00730138"/>
    <w:rsid w:val="00731986"/>
    <w:rsid w:val="00734C66"/>
    <w:rsid w:val="00736A3A"/>
    <w:rsid w:val="007405C2"/>
    <w:rsid w:val="00742ABC"/>
    <w:rsid w:val="00744687"/>
    <w:rsid w:val="007526CE"/>
    <w:rsid w:val="00752B65"/>
    <w:rsid w:val="007545A4"/>
    <w:rsid w:val="00755C05"/>
    <w:rsid w:val="00760B70"/>
    <w:rsid w:val="007613E1"/>
    <w:rsid w:val="00762098"/>
    <w:rsid w:val="0076292B"/>
    <w:rsid w:val="00763428"/>
    <w:rsid w:val="00764795"/>
    <w:rsid w:val="007710C4"/>
    <w:rsid w:val="00772706"/>
    <w:rsid w:val="007747F3"/>
    <w:rsid w:val="0077495D"/>
    <w:rsid w:val="007756AA"/>
    <w:rsid w:val="00777496"/>
    <w:rsid w:val="00780927"/>
    <w:rsid w:val="007818B4"/>
    <w:rsid w:val="00782C5B"/>
    <w:rsid w:val="00783AC9"/>
    <w:rsid w:val="0078617E"/>
    <w:rsid w:val="007866AE"/>
    <w:rsid w:val="00790ECB"/>
    <w:rsid w:val="00793C00"/>
    <w:rsid w:val="0079538C"/>
    <w:rsid w:val="007955AC"/>
    <w:rsid w:val="007959CD"/>
    <w:rsid w:val="00796204"/>
    <w:rsid w:val="007979CD"/>
    <w:rsid w:val="007A0CC0"/>
    <w:rsid w:val="007A0FC9"/>
    <w:rsid w:val="007A1571"/>
    <w:rsid w:val="007A3CB5"/>
    <w:rsid w:val="007A4B70"/>
    <w:rsid w:val="007A4B87"/>
    <w:rsid w:val="007A6101"/>
    <w:rsid w:val="007B45E1"/>
    <w:rsid w:val="007B5A77"/>
    <w:rsid w:val="007B76AD"/>
    <w:rsid w:val="007B7840"/>
    <w:rsid w:val="007C0B8A"/>
    <w:rsid w:val="007C1233"/>
    <w:rsid w:val="007C16AB"/>
    <w:rsid w:val="007C30AE"/>
    <w:rsid w:val="007C6714"/>
    <w:rsid w:val="007D23B4"/>
    <w:rsid w:val="007D2FEF"/>
    <w:rsid w:val="007D74AA"/>
    <w:rsid w:val="007D7A20"/>
    <w:rsid w:val="007E1779"/>
    <w:rsid w:val="007E1BBC"/>
    <w:rsid w:val="007E3F76"/>
    <w:rsid w:val="007E4B4F"/>
    <w:rsid w:val="007E6105"/>
    <w:rsid w:val="007E65E8"/>
    <w:rsid w:val="007F1D60"/>
    <w:rsid w:val="007F2391"/>
    <w:rsid w:val="007F3847"/>
    <w:rsid w:val="007F4933"/>
    <w:rsid w:val="007F5211"/>
    <w:rsid w:val="007F7343"/>
    <w:rsid w:val="007F75FB"/>
    <w:rsid w:val="007F77E0"/>
    <w:rsid w:val="008013EE"/>
    <w:rsid w:val="00802038"/>
    <w:rsid w:val="00803255"/>
    <w:rsid w:val="0080399B"/>
    <w:rsid w:val="00804070"/>
    <w:rsid w:val="00804980"/>
    <w:rsid w:val="00806E7B"/>
    <w:rsid w:val="0080721D"/>
    <w:rsid w:val="00807DEF"/>
    <w:rsid w:val="00814AC1"/>
    <w:rsid w:val="008151F7"/>
    <w:rsid w:val="00815834"/>
    <w:rsid w:val="00820310"/>
    <w:rsid w:val="0082038F"/>
    <w:rsid w:val="00823902"/>
    <w:rsid w:val="00826240"/>
    <w:rsid w:val="008267D0"/>
    <w:rsid w:val="00827CB1"/>
    <w:rsid w:val="00830E2E"/>
    <w:rsid w:val="0083322E"/>
    <w:rsid w:val="00833780"/>
    <w:rsid w:val="008375FB"/>
    <w:rsid w:val="008379F8"/>
    <w:rsid w:val="008424BB"/>
    <w:rsid w:val="00842B52"/>
    <w:rsid w:val="00842B81"/>
    <w:rsid w:val="00843089"/>
    <w:rsid w:val="008435DC"/>
    <w:rsid w:val="008440AD"/>
    <w:rsid w:val="00851F1D"/>
    <w:rsid w:val="00852233"/>
    <w:rsid w:val="00853B0A"/>
    <w:rsid w:val="00854243"/>
    <w:rsid w:val="00854C0E"/>
    <w:rsid w:val="00856B1F"/>
    <w:rsid w:val="00857959"/>
    <w:rsid w:val="00857D75"/>
    <w:rsid w:val="00861F8A"/>
    <w:rsid w:val="00862690"/>
    <w:rsid w:val="008627FF"/>
    <w:rsid w:val="00863189"/>
    <w:rsid w:val="0086681C"/>
    <w:rsid w:val="00866EE2"/>
    <w:rsid w:val="008673FA"/>
    <w:rsid w:val="00870461"/>
    <w:rsid w:val="008722B8"/>
    <w:rsid w:val="00880F9B"/>
    <w:rsid w:val="008833E4"/>
    <w:rsid w:val="00884DE5"/>
    <w:rsid w:val="00891075"/>
    <w:rsid w:val="00891AAD"/>
    <w:rsid w:val="00893F49"/>
    <w:rsid w:val="00893F9C"/>
    <w:rsid w:val="0089514B"/>
    <w:rsid w:val="008952FA"/>
    <w:rsid w:val="00895822"/>
    <w:rsid w:val="008A1945"/>
    <w:rsid w:val="008B1FEA"/>
    <w:rsid w:val="008B2BDC"/>
    <w:rsid w:val="008B349A"/>
    <w:rsid w:val="008C1403"/>
    <w:rsid w:val="008C1618"/>
    <w:rsid w:val="008C2D36"/>
    <w:rsid w:val="008C49AF"/>
    <w:rsid w:val="008C4E1E"/>
    <w:rsid w:val="008C64FC"/>
    <w:rsid w:val="008C67F8"/>
    <w:rsid w:val="008C6D43"/>
    <w:rsid w:val="008C6F03"/>
    <w:rsid w:val="008D0375"/>
    <w:rsid w:val="008D0732"/>
    <w:rsid w:val="008D15A0"/>
    <w:rsid w:val="008D3123"/>
    <w:rsid w:val="008D49D3"/>
    <w:rsid w:val="008D537D"/>
    <w:rsid w:val="008D7E70"/>
    <w:rsid w:val="008E02D2"/>
    <w:rsid w:val="008E0337"/>
    <w:rsid w:val="008E0389"/>
    <w:rsid w:val="008E0A6E"/>
    <w:rsid w:val="008E162A"/>
    <w:rsid w:val="008E1A01"/>
    <w:rsid w:val="008E4933"/>
    <w:rsid w:val="008E52A3"/>
    <w:rsid w:val="008E6AD7"/>
    <w:rsid w:val="008E6D94"/>
    <w:rsid w:val="008F2CD8"/>
    <w:rsid w:val="008F3CE7"/>
    <w:rsid w:val="008F463D"/>
    <w:rsid w:val="008F4C30"/>
    <w:rsid w:val="008F6DEB"/>
    <w:rsid w:val="008F70B9"/>
    <w:rsid w:val="008F7DF7"/>
    <w:rsid w:val="00900977"/>
    <w:rsid w:val="00900AE4"/>
    <w:rsid w:val="0090246A"/>
    <w:rsid w:val="00902D42"/>
    <w:rsid w:val="00902D7E"/>
    <w:rsid w:val="00903269"/>
    <w:rsid w:val="0090375F"/>
    <w:rsid w:val="00903FAA"/>
    <w:rsid w:val="0090478C"/>
    <w:rsid w:val="009051D8"/>
    <w:rsid w:val="00911302"/>
    <w:rsid w:val="00912E94"/>
    <w:rsid w:val="00914581"/>
    <w:rsid w:val="0091537E"/>
    <w:rsid w:val="009158CD"/>
    <w:rsid w:val="0092004F"/>
    <w:rsid w:val="00922053"/>
    <w:rsid w:val="00922061"/>
    <w:rsid w:val="00922734"/>
    <w:rsid w:val="0092355D"/>
    <w:rsid w:val="009238F5"/>
    <w:rsid w:val="009272A1"/>
    <w:rsid w:val="009274FC"/>
    <w:rsid w:val="0093164D"/>
    <w:rsid w:val="00931E57"/>
    <w:rsid w:val="00931F83"/>
    <w:rsid w:val="00934B7E"/>
    <w:rsid w:val="00940306"/>
    <w:rsid w:val="00940533"/>
    <w:rsid w:val="0094282D"/>
    <w:rsid w:val="00944872"/>
    <w:rsid w:val="0094494C"/>
    <w:rsid w:val="009450B0"/>
    <w:rsid w:val="00946453"/>
    <w:rsid w:val="00952728"/>
    <w:rsid w:val="009529E1"/>
    <w:rsid w:val="00954E23"/>
    <w:rsid w:val="00957A1E"/>
    <w:rsid w:val="00957C51"/>
    <w:rsid w:val="009604BA"/>
    <w:rsid w:val="00960A75"/>
    <w:rsid w:val="009614BD"/>
    <w:rsid w:val="0096382E"/>
    <w:rsid w:val="00963E6C"/>
    <w:rsid w:val="0097018F"/>
    <w:rsid w:val="00970873"/>
    <w:rsid w:val="00970CEC"/>
    <w:rsid w:val="00970D63"/>
    <w:rsid w:val="009713B5"/>
    <w:rsid w:val="00972D9A"/>
    <w:rsid w:val="00976F5A"/>
    <w:rsid w:val="009815F6"/>
    <w:rsid w:val="00983788"/>
    <w:rsid w:val="009849D2"/>
    <w:rsid w:val="00984B3D"/>
    <w:rsid w:val="00985307"/>
    <w:rsid w:val="00986FB1"/>
    <w:rsid w:val="00991AC4"/>
    <w:rsid w:val="00991AE0"/>
    <w:rsid w:val="009933C2"/>
    <w:rsid w:val="0099359D"/>
    <w:rsid w:val="0099415F"/>
    <w:rsid w:val="009961B4"/>
    <w:rsid w:val="009966F7"/>
    <w:rsid w:val="00996A50"/>
    <w:rsid w:val="00996CF0"/>
    <w:rsid w:val="009A0CAF"/>
    <w:rsid w:val="009A198A"/>
    <w:rsid w:val="009A2D63"/>
    <w:rsid w:val="009A5720"/>
    <w:rsid w:val="009A57F8"/>
    <w:rsid w:val="009A6286"/>
    <w:rsid w:val="009A62E2"/>
    <w:rsid w:val="009B3BC0"/>
    <w:rsid w:val="009B4D76"/>
    <w:rsid w:val="009B5C13"/>
    <w:rsid w:val="009B5F09"/>
    <w:rsid w:val="009C1257"/>
    <w:rsid w:val="009C339B"/>
    <w:rsid w:val="009C3CE0"/>
    <w:rsid w:val="009C6FB1"/>
    <w:rsid w:val="009C7460"/>
    <w:rsid w:val="009D05EF"/>
    <w:rsid w:val="009D1186"/>
    <w:rsid w:val="009D1409"/>
    <w:rsid w:val="009D3B8E"/>
    <w:rsid w:val="009D549D"/>
    <w:rsid w:val="009D750D"/>
    <w:rsid w:val="009D7741"/>
    <w:rsid w:val="009E2998"/>
    <w:rsid w:val="009E32BE"/>
    <w:rsid w:val="009E3854"/>
    <w:rsid w:val="009E3993"/>
    <w:rsid w:val="009E485E"/>
    <w:rsid w:val="009E7A67"/>
    <w:rsid w:val="009F0D92"/>
    <w:rsid w:val="009F131D"/>
    <w:rsid w:val="009F3515"/>
    <w:rsid w:val="009F4118"/>
    <w:rsid w:val="009F51E4"/>
    <w:rsid w:val="00A0109C"/>
    <w:rsid w:val="00A01F9B"/>
    <w:rsid w:val="00A0326E"/>
    <w:rsid w:val="00A03B2B"/>
    <w:rsid w:val="00A10996"/>
    <w:rsid w:val="00A119F1"/>
    <w:rsid w:val="00A119F5"/>
    <w:rsid w:val="00A12077"/>
    <w:rsid w:val="00A127AF"/>
    <w:rsid w:val="00A151EF"/>
    <w:rsid w:val="00A1572B"/>
    <w:rsid w:val="00A16F2B"/>
    <w:rsid w:val="00A20422"/>
    <w:rsid w:val="00A2389D"/>
    <w:rsid w:val="00A24CE0"/>
    <w:rsid w:val="00A25420"/>
    <w:rsid w:val="00A3262E"/>
    <w:rsid w:val="00A32B08"/>
    <w:rsid w:val="00A33F93"/>
    <w:rsid w:val="00A36711"/>
    <w:rsid w:val="00A36EEC"/>
    <w:rsid w:val="00A375AD"/>
    <w:rsid w:val="00A40699"/>
    <w:rsid w:val="00A40A10"/>
    <w:rsid w:val="00A43793"/>
    <w:rsid w:val="00A45D96"/>
    <w:rsid w:val="00A45F3B"/>
    <w:rsid w:val="00A50592"/>
    <w:rsid w:val="00A510AB"/>
    <w:rsid w:val="00A53503"/>
    <w:rsid w:val="00A541EE"/>
    <w:rsid w:val="00A54726"/>
    <w:rsid w:val="00A55551"/>
    <w:rsid w:val="00A563DE"/>
    <w:rsid w:val="00A565A0"/>
    <w:rsid w:val="00A56BD7"/>
    <w:rsid w:val="00A57584"/>
    <w:rsid w:val="00A575A8"/>
    <w:rsid w:val="00A57C09"/>
    <w:rsid w:val="00A601BD"/>
    <w:rsid w:val="00A628CE"/>
    <w:rsid w:val="00A62BFB"/>
    <w:rsid w:val="00A67E97"/>
    <w:rsid w:val="00A713C9"/>
    <w:rsid w:val="00A718C8"/>
    <w:rsid w:val="00A71FE3"/>
    <w:rsid w:val="00A738DE"/>
    <w:rsid w:val="00A740A5"/>
    <w:rsid w:val="00A81608"/>
    <w:rsid w:val="00A81D9C"/>
    <w:rsid w:val="00A830E9"/>
    <w:rsid w:val="00A8421C"/>
    <w:rsid w:val="00A8497F"/>
    <w:rsid w:val="00A85E2A"/>
    <w:rsid w:val="00A87143"/>
    <w:rsid w:val="00A9133D"/>
    <w:rsid w:val="00A945BB"/>
    <w:rsid w:val="00A95426"/>
    <w:rsid w:val="00A95A73"/>
    <w:rsid w:val="00A96E93"/>
    <w:rsid w:val="00A96F14"/>
    <w:rsid w:val="00AA2CB2"/>
    <w:rsid w:val="00AA38FF"/>
    <w:rsid w:val="00AA3ACA"/>
    <w:rsid w:val="00AA7134"/>
    <w:rsid w:val="00AB1A1D"/>
    <w:rsid w:val="00AB282E"/>
    <w:rsid w:val="00AB29ED"/>
    <w:rsid w:val="00AB2E59"/>
    <w:rsid w:val="00AB377E"/>
    <w:rsid w:val="00AB3BCF"/>
    <w:rsid w:val="00AB5102"/>
    <w:rsid w:val="00AB52CE"/>
    <w:rsid w:val="00AC0C36"/>
    <w:rsid w:val="00AC197D"/>
    <w:rsid w:val="00AC419C"/>
    <w:rsid w:val="00AC5933"/>
    <w:rsid w:val="00AC5DBD"/>
    <w:rsid w:val="00AD1BDE"/>
    <w:rsid w:val="00AD1DE3"/>
    <w:rsid w:val="00AD1DE4"/>
    <w:rsid w:val="00AD1F59"/>
    <w:rsid w:val="00AD248B"/>
    <w:rsid w:val="00AD485E"/>
    <w:rsid w:val="00AD586B"/>
    <w:rsid w:val="00AE0FAD"/>
    <w:rsid w:val="00AE0FE2"/>
    <w:rsid w:val="00AE15E9"/>
    <w:rsid w:val="00AE25EC"/>
    <w:rsid w:val="00AE2F32"/>
    <w:rsid w:val="00AE38EA"/>
    <w:rsid w:val="00AE3F47"/>
    <w:rsid w:val="00AE55AC"/>
    <w:rsid w:val="00AE5891"/>
    <w:rsid w:val="00AE6965"/>
    <w:rsid w:val="00AF1139"/>
    <w:rsid w:val="00AF2C1A"/>
    <w:rsid w:val="00AF2FAD"/>
    <w:rsid w:val="00AF3FF2"/>
    <w:rsid w:val="00AF7967"/>
    <w:rsid w:val="00B0217A"/>
    <w:rsid w:val="00B024B4"/>
    <w:rsid w:val="00B02FB1"/>
    <w:rsid w:val="00B04C94"/>
    <w:rsid w:val="00B05893"/>
    <w:rsid w:val="00B0750B"/>
    <w:rsid w:val="00B10BFA"/>
    <w:rsid w:val="00B10CC8"/>
    <w:rsid w:val="00B10D10"/>
    <w:rsid w:val="00B11362"/>
    <w:rsid w:val="00B12183"/>
    <w:rsid w:val="00B156D0"/>
    <w:rsid w:val="00B15781"/>
    <w:rsid w:val="00B17967"/>
    <w:rsid w:val="00B203B2"/>
    <w:rsid w:val="00B22984"/>
    <w:rsid w:val="00B2379C"/>
    <w:rsid w:val="00B23FE3"/>
    <w:rsid w:val="00B270EE"/>
    <w:rsid w:val="00B30644"/>
    <w:rsid w:val="00B30E1D"/>
    <w:rsid w:val="00B349DF"/>
    <w:rsid w:val="00B35655"/>
    <w:rsid w:val="00B35BC8"/>
    <w:rsid w:val="00B36205"/>
    <w:rsid w:val="00B36898"/>
    <w:rsid w:val="00B37F6B"/>
    <w:rsid w:val="00B4008A"/>
    <w:rsid w:val="00B44247"/>
    <w:rsid w:val="00B44248"/>
    <w:rsid w:val="00B445C8"/>
    <w:rsid w:val="00B44942"/>
    <w:rsid w:val="00B46B5B"/>
    <w:rsid w:val="00B47CC5"/>
    <w:rsid w:val="00B521E5"/>
    <w:rsid w:val="00B527CB"/>
    <w:rsid w:val="00B52DB2"/>
    <w:rsid w:val="00B54693"/>
    <w:rsid w:val="00B55163"/>
    <w:rsid w:val="00B55366"/>
    <w:rsid w:val="00B55EF2"/>
    <w:rsid w:val="00B57042"/>
    <w:rsid w:val="00B573E2"/>
    <w:rsid w:val="00B5747B"/>
    <w:rsid w:val="00B605E9"/>
    <w:rsid w:val="00B60754"/>
    <w:rsid w:val="00B60B6C"/>
    <w:rsid w:val="00B629DA"/>
    <w:rsid w:val="00B63FBE"/>
    <w:rsid w:val="00B653A2"/>
    <w:rsid w:val="00B65DFC"/>
    <w:rsid w:val="00B67772"/>
    <w:rsid w:val="00B700FE"/>
    <w:rsid w:val="00B7010F"/>
    <w:rsid w:val="00B7091D"/>
    <w:rsid w:val="00B743D7"/>
    <w:rsid w:val="00B75F27"/>
    <w:rsid w:val="00B77799"/>
    <w:rsid w:val="00B82264"/>
    <w:rsid w:val="00B84779"/>
    <w:rsid w:val="00B84ED7"/>
    <w:rsid w:val="00B87775"/>
    <w:rsid w:val="00B90AD7"/>
    <w:rsid w:val="00B93ED9"/>
    <w:rsid w:val="00B940C0"/>
    <w:rsid w:val="00B94407"/>
    <w:rsid w:val="00B95B9D"/>
    <w:rsid w:val="00B96307"/>
    <w:rsid w:val="00B96532"/>
    <w:rsid w:val="00BA1B4D"/>
    <w:rsid w:val="00BA30EB"/>
    <w:rsid w:val="00BA582F"/>
    <w:rsid w:val="00BA5E64"/>
    <w:rsid w:val="00BA5E6E"/>
    <w:rsid w:val="00BB14AE"/>
    <w:rsid w:val="00BB456B"/>
    <w:rsid w:val="00BB5772"/>
    <w:rsid w:val="00BB6A19"/>
    <w:rsid w:val="00BC0094"/>
    <w:rsid w:val="00BC1A3C"/>
    <w:rsid w:val="00BC22C0"/>
    <w:rsid w:val="00BC26C2"/>
    <w:rsid w:val="00BC3335"/>
    <w:rsid w:val="00BC46B4"/>
    <w:rsid w:val="00BC47A6"/>
    <w:rsid w:val="00BC5A5F"/>
    <w:rsid w:val="00BC65D3"/>
    <w:rsid w:val="00BD020B"/>
    <w:rsid w:val="00BD0E82"/>
    <w:rsid w:val="00BD3D96"/>
    <w:rsid w:val="00BD68A6"/>
    <w:rsid w:val="00BD7139"/>
    <w:rsid w:val="00BE2AF3"/>
    <w:rsid w:val="00BE4D5A"/>
    <w:rsid w:val="00BE5F75"/>
    <w:rsid w:val="00BE6685"/>
    <w:rsid w:val="00BE6B11"/>
    <w:rsid w:val="00BE79E3"/>
    <w:rsid w:val="00BF0BE3"/>
    <w:rsid w:val="00BF27BF"/>
    <w:rsid w:val="00BF553E"/>
    <w:rsid w:val="00BF5A5E"/>
    <w:rsid w:val="00BF5CA6"/>
    <w:rsid w:val="00BF6BB6"/>
    <w:rsid w:val="00BF6BFE"/>
    <w:rsid w:val="00C00A5C"/>
    <w:rsid w:val="00C01809"/>
    <w:rsid w:val="00C03C2F"/>
    <w:rsid w:val="00C041FF"/>
    <w:rsid w:val="00C04A63"/>
    <w:rsid w:val="00C05963"/>
    <w:rsid w:val="00C070A4"/>
    <w:rsid w:val="00C074ED"/>
    <w:rsid w:val="00C07F80"/>
    <w:rsid w:val="00C1081C"/>
    <w:rsid w:val="00C13F4B"/>
    <w:rsid w:val="00C178C3"/>
    <w:rsid w:val="00C17C0B"/>
    <w:rsid w:val="00C204E2"/>
    <w:rsid w:val="00C20E00"/>
    <w:rsid w:val="00C21C1E"/>
    <w:rsid w:val="00C22509"/>
    <w:rsid w:val="00C23504"/>
    <w:rsid w:val="00C25DF4"/>
    <w:rsid w:val="00C260C0"/>
    <w:rsid w:val="00C26EA6"/>
    <w:rsid w:val="00C27B3D"/>
    <w:rsid w:val="00C33769"/>
    <w:rsid w:val="00C37A86"/>
    <w:rsid w:val="00C37AF1"/>
    <w:rsid w:val="00C37F8D"/>
    <w:rsid w:val="00C4160B"/>
    <w:rsid w:val="00C42944"/>
    <w:rsid w:val="00C43D3B"/>
    <w:rsid w:val="00C44E5E"/>
    <w:rsid w:val="00C46B88"/>
    <w:rsid w:val="00C4735F"/>
    <w:rsid w:val="00C514FA"/>
    <w:rsid w:val="00C52F9B"/>
    <w:rsid w:val="00C55744"/>
    <w:rsid w:val="00C6076B"/>
    <w:rsid w:val="00C618A7"/>
    <w:rsid w:val="00C622F8"/>
    <w:rsid w:val="00C6546F"/>
    <w:rsid w:val="00C66BA0"/>
    <w:rsid w:val="00C67966"/>
    <w:rsid w:val="00C750EB"/>
    <w:rsid w:val="00C77966"/>
    <w:rsid w:val="00C828FB"/>
    <w:rsid w:val="00C82940"/>
    <w:rsid w:val="00C836F9"/>
    <w:rsid w:val="00C847E9"/>
    <w:rsid w:val="00C867FE"/>
    <w:rsid w:val="00C87356"/>
    <w:rsid w:val="00C8774C"/>
    <w:rsid w:val="00C91717"/>
    <w:rsid w:val="00C93D61"/>
    <w:rsid w:val="00C94584"/>
    <w:rsid w:val="00C949B1"/>
    <w:rsid w:val="00C96D37"/>
    <w:rsid w:val="00C97AC0"/>
    <w:rsid w:val="00CA03A7"/>
    <w:rsid w:val="00CA0DE1"/>
    <w:rsid w:val="00CA1C82"/>
    <w:rsid w:val="00CA1F1C"/>
    <w:rsid w:val="00CA2FFB"/>
    <w:rsid w:val="00CA5B54"/>
    <w:rsid w:val="00CA68EB"/>
    <w:rsid w:val="00CA6BF0"/>
    <w:rsid w:val="00CB14B2"/>
    <w:rsid w:val="00CB18A1"/>
    <w:rsid w:val="00CB35BF"/>
    <w:rsid w:val="00CB56EA"/>
    <w:rsid w:val="00CB69FF"/>
    <w:rsid w:val="00CB7717"/>
    <w:rsid w:val="00CB7D1F"/>
    <w:rsid w:val="00CC1787"/>
    <w:rsid w:val="00CC278C"/>
    <w:rsid w:val="00CC47D9"/>
    <w:rsid w:val="00CC65F8"/>
    <w:rsid w:val="00CD204B"/>
    <w:rsid w:val="00CD224A"/>
    <w:rsid w:val="00CD3845"/>
    <w:rsid w:val="00CD420C"/>
    <w:rsid w:val="00CD7761"/>
    <w:rsid w:val="00CE2933"/>
    <w:rsid w:val="00CE3EF4"/>
    <w:rsid w:val="00CF0D7E"/>
    <w:rsid w:val="00CF0E46"/>
    <w:rsid w:val="00CF1A50"/>
    <w:rsid w:val="00CF1EBE"/>
    <w:rsid w:val="00CF2E94"/>
    <w:rsid w:val="00CF3073"/>
    <w:rsid w:val="00CF4782"/>
    <w:rsid w:val="00CF5324"/>
    <w:rsid w:val="00CF58FD"/>
    <w:rsid w:val="00D00445"/>
    <w:rsid w:val="00D04D37"/>
    <w:rsid w:val="00D0541B"/>
    <w:rsid w:val="00D05CA6"/>
    <w:rsid w:val="00D0622A"/>
    <w:rsid w:val="00D07CCB"/>
    <w:rsid w:val="00D07F88"/>
    <w:rsid w:val="00D101A1"/>
    <w:rsid w:val="00D115C3"/>
    <w:rsid w:val="00D12484"/>
    <w:rsid w:val="00D1414F"/>
    <w:rsid w:val="00D167BA"/>
    <w:rsid w:val="00D17309"/>
    <w:rsid w:val="00D17B1B"/>
    <w:rsid w:val="00D17FC8"/>
    <w:rsid w:val="00D20634"/>
    <w:rsid w:val="00D216C4"/>
    <w:rsid w:val="00D220A9"/>
    <w:rsid w:val="00D22DD8"/>
    <w:rsid w:val="00D24FF2"/>
    <w:rsid w:val="00D30D74"/>
    <w:rsid w:val="00D319E2"/>
    <w:rsid w:val="00D31F30"/>
    <w:rsid w:val="00D3207A"/>
    <w:rsid w:val="00D3363A"/>
    <w:rsid w:val="00D337AA"/>
    <w:rsid w:val="00D3405E"/>
    <w:rsid w:val="00D34C98"/>
    <w:rsid w:val="00D356E3"/>
    <w:rsid w:val="00D357AC"/>
    <w:rsid w:val="00D405B9"/>
    <w:rsid w:val="00D423E5"/>
    <w:rsid w:val="00D424FC"/>
    <w:rsid w:val="00D432FB"/>
    <w:rsid w:val="00D46CB3"/>
    <w:rsid w:val="00D471E7"/>
    <w:rsid w:val="00D47ED5"/>
    <w:rsid w:val="00D50056"/>
    <w:rsid w:val="00D50089"/>
    <w:rsid w:val="00D5067A"/>
    <w:rsid w:val="00D529C8"/>
    <w:rsid w:val="00D54DCA"/>
    <w:rsid w:val="00D54F9D"/>
    <w:rsid w:val="00D5509A"/>
    <w:rsid w:val="00D56A6F"/>
    <w:rsid w:val="00D60455"/>
    <w:rsid w:val="00D61DB5"/>
    <w:rsid w:val="00D62868"/>
    <w:rsid w:val="00D6403F"/>
    <w:rsid w:val="00D64415"/>
    <w:rsid w:val="00D66B1A"/>
    <w:rsid w:val="00D67BA3"/>
    <w:rsid w:val="00D710D2"/>
    <w:rsid w:val="00D7201F"/>
    <w:rsid w:val="00D745E3"/>
    <w:rsid w:val="00D75432"/>
    <w:rsid w:val="00D77397"/>
    <w:rsid w:val="00D81AD7"/>
    <w:rsid w:val="00D8316E"/>
    <w:rsid w:val="00D83292"/>
    <w:rsid w:val="00D83BB4"/>
    <w:rsid w:val="00D8404D"/>
    <w:rsid w:val="00D84C3F"/>
    <w:rsid w:val="00D86EB5"/>
    <w:rsid w:val="00D87C75"/>
    <w:rsid w:val="00D9192B"/>
    <w:rsid w:val="00D91A70"/>
    <w:rsid w:val="00D923C8"/>
    <w:rsid w:val="00D93FAC"/>
    <w:rsid w:val="00D9785D"/>
    <w:rsid w:val="00D97AC3"/>
    <w:rsid w:val="00DA115E"/>
    <w:rsid w:val="00DA269C"/>
    <w:rsid w:val="00DA27A8"/>
    <w:rsid w:val="00DA4656"/>
    <w:rsid w:val="00DA4E69"/>
    <w:rsid w:val="00DA688C"/>
    <w:rsid w:val="00DB0A32"/>
    <w:rsid w:val="00DB1645"/>
    <w:rsid w:val="00DB37C2"/>
    <w:rsid w:val="00DB44B0"/>
    <w:rsid w:val="00DB6159"/>
    <w:rsid w:val="00DB7334"/>
    <w:rsid w:val="00DC6CEE"/>
    <w:rsid w:val="00DC6D7A"/>
    <w:rsid w:val="00DC799A"/>
    <w:rsid w:val="00DD17AA"/>
    <w:rsid w:val="00DD1DF9"/>
    <w:rsid w:val="00DD2E66"/>
    <w:rsid w:val="00DD2EA3"/>
    <w:rsid w:val="00DD32D6"/>
    <w:rsid w:val="00DD44DB"/>
    <w:rsid w:val="00DD4E1C"/>
    <w:rsid w:val="00DD5E8F"/>
    <w:rsid w:val="00DD602C"/>
    <w:rsid w:val="00DE2284"/>
    <w:rsid w:val="00DE2A16"/>
    <w:rsid w:val="00DE45E3"/>
    <w:rsid w:val="00DE4D69"/>
    <w:rsid w:val="00DE7757"/>
    <w:rsid w:val="00DF04B6"/>
    <w:rsid w:val="00DF0623"/>
    <w:rsid w:val="00DF139B"/>
    <w:rsid w:val="00DF1ACB"/>
    <w:rsid w:val="00DF2F62"/>
    <w:rsid w:val="00DF35A1"/>
    <w:rsid w:val="00DF5C3B"/>
    <w:rsid w:val="00E01BBF"/>
    <w:rsid w:val="00E0452A"/>
    <w:rsid w:val="00E07F22"/>
    <w:rsid w:val="00E10130"/>
    <w:rsid w:val="00E1185A"/>
    <w:rsid w:val="00E11E72"/>
    <w:rsid w:val="00E11F7E"/>
    <w:rsid w:val="00E12C36"/>
    <w:rsid w:val="00E14084"/>
    <w:rsid w:val="00E146CF"/>
    <w:rsid w:val="00E14B5E"/>
    <w:rsid w:val="00E15624"/>
    <w:rsid w:val="00E1722C"/>
    <w:rsid w:val="00E20919"/>
    <w:rsid w:val="00E20CF2"/>
    <w:rsid w:val="00E21A1A"/>
    <w:rsid w:val="00E23262"/>
    <w:rsid w:val="00E24191"/>
    <w:rsid w:val="00E24303"/>
    <w:rsid w:val="00E2468E"/>
    <w:rsid w:val="00E25041"/>
    <w:rsid w:val="00E25BC5"/>
    <w:rsid w:val="00E25C66"/>
    <w:rsid w:val="00E27B56"/>
    <w:rsid w:val="00E27BE4"/>
    <w:rsid w:val="00E3056B"/>
    <w:rsid w:val="00E31C6D"/>
    <w:rsid w:val="00E32096"/>
    <w:rsid w:val="00E32BD4"/>
    <w:rsid w:val="00E33DD9"/>
    <w:rsid w:val="00E35E8C"/>
    <w:rsid w:val="00E37D7C"/>
    <w:rsid w:val="00E37F0A"/>
    <w:rsid w:val="00E4022F"/>
    <w:rsid w:val="00E41CD9"/>
    <w:rsid w:val="00E42D47"/>
    <w:rsid w:val="00E43A89"/>
    <w:rsid w:val="00E44342"/>
    <w:rsid w:val="00E449F2"/>
    <w:rsid w:val="00E459E1"/>
    <w:rsid w:val="00E45C57"/>
    <w:rsid w:val="00E46663"/>
    <w:rsid w:val="00E467BA"/>
    <w:rsid w:val="00E47392"/>
    <w:rsid w:val="00E5007A"/>
    <w:rsid w:val="00E51541"/>
    <w:rsid w:val="00E53242"/>
    <w:rsid w:val="00E55F06"/>
    <w:rsid w:val="00E6194F"/>
    <w:rsid w:val="00E64773"/>
    <w:rsid w:val="00E64D81"/>
    <w:rsid w:val="00E67823"/>
    <w:rsid w:val="00E7055A"/>
    <w:rsid w:val="00E7101D"/>
    <w:rsid w:val="00E7232E"/>
    <w:rsid w:val="00E7354B"/>
    <w:rsid w:val="00E738AA"/>
    <w:rsid w:val="00E744D1"/>
    <w:rsid w:val="00E758FF"/>
    <w:rsid w:val="00E764C8"/>
    <w:rsid w:val="00E7656F"/>
    <w:rsid w:val="00E80BEF"/>
    <w:rsid w:val="00E80CF0"/>
    <w:rsid w:val="00E81284"/>
    <w:rsid w:val="00E81B5A"/>
    <w:rsid w:val="00E844D9"/>
    <w:rsid w:val="00E920FA"/>
    <w:rsid w:val="00E94A95"/>
    <w:rsid w:val="00E956BF"/>
    <w:rsid w:val="00E9747E"/>
    <w:rsid w:val="00EA003A"/>
    <w:rsid w:val="00EA02E6"/>
    <w:rsid w:val="00EA07BB"/>
    <w:rsid w:val="00EA2723"/>
    <w:rsid w:val="00EA28A4"/>
    <w:rsid w:val="00EA498A"/>
    <w:rsid w:val="00EA49BE"/>
    <w:rsid w:val="00EA4B2C"/>
    <w:rsid w:val="00EA6469"/>
    <w:rsid w:val="00EA66BD"/>
    <w:rsid w:val="00EB0476"/>
    <w:rsid w:val="00EB235F"/>
    <w:rsid w:val="00EB7BD6"/>
    <w:rsid w:val="00EC05B7"/>
    <w:rsid w:val="00EC1621"/>
    <w:rsid w:val="00EC198E"/>
    <w:rsid w:val="00EC4E8B"/>
    <w:rsid w:val="00EC6BD6"/>
    <w:rsid w:val="00ED1C56"/>
    <w:rsid w:val="00ED3C78"/>
    <w:rsid w:val="00ED417A"/>
    <w:rsid w:val="00ED4523"/>
    <w:rsid w:val="00ED6EEB"/>
    <w:rsid w:val="00ED7C02"/>
    <w:rsid w:val="00EE4CE9"/>
    <w:rsid w:val="00EE5877"/>
    <w:rsid w:val="00EE6D9F"/>
    <w:rsid w:val="00EE6EFE"/>
    <w:rsid w:val="00EE7D95"/>
    <w:rsid w:val="00EF1910"/>
    <w:rsid w:val="00EF1DB5"/>
    <w:rsid w:val="00EF4085"/>
    <w:rsid w:val="00EF5772"/>
    <w:rsid w:val="00EF70C2"/>
    <w:rsid w:val="00EF7571"/>
    <w:rsid w:val="00F00349"/>
    <w:rsid w:val="00F0343F"/>
    <w:rsid w:val="00F04258"/>
    <w:rsid w:val="00F0557F"/>
    <w:rsid w:val="00F055AB"/>
    <w:rsid w:val="00F1117B"/>
    <w:rsid w:val="00F113F9"/>
    <w:rsid w:val="00F117E5"/>
    <w:rsid w:val="00F11AA1"/>
    <w:rsid w:val="00F15150"/>
    <w:rsid w:val="00F152C7"/>
    <w:rsid w:val="00F15457"/>
    <w:rsid w:val="00F1616D"/>
    <w:rsid w:val="00F22EE6"/>
    <w:rsid w:val="00F24182"/>
    <w:rsid w:val="00F244CC"/>
    <w:rsid w:val="00F24AD7"/>
    <w:rsid w:val="00F258D2"/>
    <w:rsid w:val="00F26545"/>
    <w:rsid w:val="00F30892"/>
    <w:rsid w:val="00F31CFF"/>
    <w:rsid w:val="00F3320F"/>
    <w:rsid w:val="00F332CC"/>
    <w:rsid w:val="00F3530E"/>
    <w:rsid w:val="00F40099"/>
    <w:rsid w:val="00F4279D"/>
    <w:rsid w:val="00F43A0A"/>
    <w:rsid w:val="00F44651"/>
    <w:rsid w:val="00F46C8B"/>
    <w:rsid w:val="00F47164"/>
    <w:rsid w:val="00F47DC3"/>
    <w:rsid w:val="00F47FBF"/>
    <w:rsid w:val="00F50E67"/>
    <w:rsid w:val="00F51A3E"/>
    <w:rsid w:val="00F52751"/>
    <w:rsid w:val="00F52A22"/>
    <w:rsid w:val="00F53F0D"/>
    <w:rsid w:val="00F543F3"/>
    <w:rsid w:val="00F54EBE"/>
    <w:rsid w:val="00F55E65"/>
    <w:rsid w:val="00F56EB5"/>
    <w:rsid w:val="00F61091"/>
    <w:rsid w:val="00F6187A"/>
    <w:rsid w:val="00F6240B"/>
    <w:rsid w:val="00F627C4"/>
    <w:rsid w:val="00F629FD"/>
    <w:rsid w:val="00F63D9D"/>
    <w:rsid w:val="00F65B93"/>
    <w:rsid w:val="00F66AFA"/>
    <w:rsid w:val="00F67D34"/>
    <w:rsid w:val="00F701B8"/>
    <w:rsid w:val="00F73718"/>
    <w:rsid w:val="00F77032"/>
    <w:rsid w:val="00F771D5"/>
    <w:rsid w:val="00F77239"/>
    <w:rsid w:val="00F81BE2"/>
    <w:rsid w:val="00F821B6"/>
    <w:rsid w:val="00F837B0"/>
    <w:rsid w:val="00F857F5"/>
    <w:rsid w:val="00F85C45"/>
    <w:rsid w:val="00F9063E"/>
    <w:rsid w:val="00F929EA"/>
    <w:rsid w:val="00F94B07"/>
    <w:rsid w:val="00F971AA"/>
    <w:rsid w:val="00FA0B6D"/>
    <w:rsid w:val="00FA133A"/>
    <w:rsid w:val="00FA203D"/>
    <w:rsid w:val="00FA2112"/>
    <w:rsid w:val="00FA2D86"/>
    <w:rsid w:val="00FA310C"/>
    <w:rsid w:val="00FA394A"/>
    <w:rsid w:val="00FA39A2"/>
    <w:rsid w:val="00FA6074"/>
    <w:rsid w:val="00FA6F6A"/>
    <w:rsid w:val="00FA7DBD"/>
    <w:rsid w:val="00FB1F2D"/>
    <w:rsid w:val="00FB23F3"/>
    <w:rsid w:val="00FB51B7"/>
    <w:rsid w:val="00FB5762"/>
    <w:rsid w:val="00FB6759"/>
    <w:rsid w:val="00FB6B01"/>
    <w:rsid w:val="00FB76AE"/>
    <w:rsid w:val="00FB7AB3"/>
    <w:rsid w:val="00FB7CB7"/>
    <w:rsid w:val="00FB7F3A"/>
    <w:rsid w:val="00FC05CF"/>
    <w:rsid w:val="00FC0E43"/>
    <w:rsid w:val="00FC2A05"/>
    <w:rsid w:val="00FC32D1"/>
    <w:rsid w:val="00FC56CA"/>
    <w:rsid w:val="00FD0182"/>
    <w:rsid w:val="00FD118F"/>
    <w:rsid w:val="00FD1FF5"/>
    <w:rsid w:val="00FD257B"/>
    <w:rsid w:val="00FD48FF"/>
    <w:rsid w:val="00FD64FE"/>
    <w:rsid w:val="00FD7735"/>
    <w:rsid w:val="00FE26C7"/>
    <w:rsid w:val="00FE2D5F"/>
    <w:rsid w:val="00FE7497"/>
    <w:rsid w:val="00FF00C7"/>
    <w:rsid w:val="00FF38D1"/>
    <w:rsid w:val="00FF4CAD"/>
    <w:rsid w:val="00FF6251"/>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820F"/>
  <w15:docId w15:val="{E5FB6180-9FC2-4091-A294-2CA16D3A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13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0D92"/>
    <w:pPr>
      <w:spacing w:after="0" w:line="240" w:lineRule="auto"/>
    </w:pPr>
  </w:style>
  <w:style w:type="paragraph" w:styleId="Header">
    <w:name w:val="header"/>
    <w:basedOn w:val="Normal"/>
    <w:link w:val="HeaderChar"/>
    <w:uiPriority w:val="99"/>
    <w:unhideWhenUsed/>
    <w:rsid w:val="009C6FB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C6FB1"/>
  </w:style>
  <w:style w:type="paragraph" w:styleId="Footer">
    <w:name w:val="footer"/>
    <w:basedOn w:val="Normal"/>
    <w:link w:val="FooterChar"/>
    <w:uiPriority w:val="99"/>
    <w:unhideWhenUsed/>
    <w:rsid w:val="009C6FB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C6FB1"/>
  </w:style>
  <w:style w:type="paragraph" w:styleId="ListParagraph">
    <w:name w:val="List Paragraph"/>
    <w:basedOn w:val="Normal"/>
    <w:uiPriority w:val="34"/>
    <w:qFormat/>
    <w:rsid w:val="00C949B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6C6B"/>
    <w:rPr>
      <w:rFonts w:ascii="Tahoma" w:hAnsi="Tahoma" w:cs="Tahoma"/>
      <w:sz w:val="16"/>
      <w:szCs w:val="16"/>
    </w:rPr>
  </w:style>
  <w:style w:type="character" w:customStyle="1" w:styleId="BalloonTextChar">
    <w:name w:val="Balloon Text Char"/>
    <w:basedOn w:val="DefaultParagraphFont"/>
    <w:link w:val="BalloonText"/>
    <w:uiPriority w:val="99"/>
    <w:semiHidden/>
    <w:rsid w:val="00336C6B"/>
    <w:rPr>
      <w:rFonts w:ascii="Tahoma" w:eastAsia="Times New Roman" w:hAnsi="Tahoma" w:cs="Tahoma"/>
      <w:sz w:val="16"/>
      <w:szCs w:val="16"/>
    </w:rPr>
  </w:style>
  <w:style w:type="paragraph" w:customStyle="1" w:styleId="a">
    <w:name w:val="آ"/>
    <w:basedOn w:val="Normal"/>
    <w:rsid w:val="00507E0F"/>
    <w:rPr>
      <w:rFonts w:eastAsiaTheme="minorHAnsi"/>
    </w:rPr>
  </w:style>
  <w:style w:type="character" w:customStyle="1" w:styleId="NoSpacingChar">
    <w:name w:val="No Spacing Char"/>
    <w:basedOn w:val="DefaultParagraphFont"/>
    <w:link w:val="NoSpacing"/>
    <w:uiPriority w:val="1"/>
    <w:rsid w:val="009158CD"/>
  </w:style>
  <w:style w:type="paragraph" w:styleId="BodyText">
    <w:name w:val="Body Text"/>
    <w:basedOn w:val="Normal"/>
    <w:link w:val="BodyTextChar"/>
    <w:rsid w:val="00957C51"/>
    <w:pPr>
      <w:spacing w:after="120"/>
    </w:pPr>
    <w:rPr>
      <w:szCs w:val="20"/>
    </w:rPr>
  </w:style>
  <w:style w:type="character" w:customStyle="1" w:styleId="BodyTextChar">
    <w:name w:val="Body Text Char"/>
    <w:basedOn w:val="DefaultParagraphFont"/>
    <w:link w:val="BodyText"/>
    <w:rsid w:val="00957C51"/>
    <w:rPr>
      <w:rFonts w:ascii="Times New Roman" w:eastAsia="Times New Roman" w:hAnsi="Times New Roman" w:cs="Times New Roman"/>
      <w:sz w:val="24"/>
      <w:szCs w:val="20"/>
    </w:rPr>
  </w:style>
  <w:style w:type="paragraph" w:styleId="PlainText">
    <w:name w:val="Plain Text"/>
    <w:basedOn w:val="Normal"/>
    <w:link w:val="PlainTextChar"/>
    <w:uiPriority w:val="99"/>
    <w:rsid w:val="0009310A"/>
    <w:rPr>
      <w:rFonts w:ascii="Courier New" w:hAnsi="Courier New"/>
      <w:snapToGrid w:val="0"/>
      <w:sz w:val="20"/>
      <w:szCs w:val="20"/>
    </w:rPr>
  </w:style>
  <w:style w:type="character" w:customStyle="1" w:styleId="PlainTextChar">
    <w:name w:val="Plain Text Char"/>
    <w:basedOn w:val="DefaultParagraphFont"/>
    <w:link w:val="PlainText"/>
    <w:uiPriority w:val="99"/>
    <w:rsid w:val="0009310A"/>
    <w:rPr>
      <w:rFonts w:ascii="Courier New" w:eastAsia="Times New Roman" w:hAnsi="Courier New" w:cs="Times New Roman"/>
      <w:snapToGrid w:val="0"/>
      <w:sz w:val="20"/>
      <w:szCs w:val="20"/>
    </w:rPr>
  </w:style>
  <w:style w:type="character" w:styleId="SubtleEmphasis">
    <w:name w:val="Subtle Emphasis"/>
    <w:basedOn w:val="DefaultParagraphFont"/>
    <w:uiPriority w:val="19"/>
    <w:qFormat/>
    <w:rsid w:val="00BC65D3"/>
    <w:rPr>
      <w:i/>
      <w:iCs/>
      <w:color w:val="404040" w:themeColor="text1" w:themeTint="BF"/>
    </w:rPr>
  </w:style>
  <w:style w:type="paragraph" w:customStyle="1" w:styleId="Default">
    <w:name w:val="Default"/>
    <w:rsid w:val="00A151EF"/>
    <w:pPr>
      <w:autoSpaceDE w:val="0"/>
      <w:autoSpaceDN w:val="0"/>
      <w:adjustRightInd w:val="0"/>
      <w:spacing w:after="0" w:line="240" w:lineRule="auto"/>
    </w:pPr>
    <w:rPr>
      <w:rFonts w:ascii="Symbol" w:eastAsia="Calibri" w:hAnsi="Symbol" w:cs="Symbol"/>
      <w:color w:val="000000"/>
      <w:sz w:val="24"/>
      <w:szCs w:val="24"/>
    </w:rPr>
  </w:style>
  <w:style w:type="character" w:customStyle="1" w:styleId="Heading1Char">
    <w:name w:val="Heading 1 Char"/>
    <w:basedOn w:val="DefaultParagraphFont"/>
    <w:link w:val="Heading1"/>
    <w:uiPriority w:val="9"/>
    <w:rsid w:val="00FA133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53B9-7156-41B7-80C4-2D127C52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dsnyder</dc:creator>
  <cp:keywords/>
  <dc:description/>
  <cp:lastModifiedBy>Sandy Lapera</cp:lastModifiedBy>
  <cp:revision>2</cp:revision>
  <cp:lastPrinted>2023-01-03T15:37:00Z</cp:lastPrinted>
  <dcterms:created xsi:type="dcterms:W3CDTF">2023-04-06T15:48:00Z</dcterms:created>
  <dcterms:modified xsi:type="dcterms:W3CDTF">2023-04-06T15:48:00Z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33ad241425390213f6ba2ab508637c2e95a4ac342feca27cc08b47eb9a29d2ba</vt:lpwstr>
  </property>
  <property fmtid="{D5CDD505-2E9C-101B-9397-08002B2CF9AE}" pid="3" name="MSIP_Label_defa4170-0d19-0005-0004-bc88714345d2_Enabled">
    <vt:lpwstr>true</vt:lpwstr>
  </property>
  <property fmtid="{D5CDD505-2E9C-101B-9397-08002B2CF9AE}" pid="4" name="MSIP_Label_defa4170-0d19-0005-0004-bc88714345d2_SetDate">
    <vt:lpwstr>2022-11-08T13:53:08Z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659a4049-9fdd-4ad3-af2d-0f80ae675a6b</vt:lpwstr>
  </property>
  <property fmtid="{D5CDD505-2E9C-101B-9397-08002B2CF9AE}" pid="8" name="MSIP_Label_defa4170-0d19-0005-0004-bc88714345d2_ActionId">
    <vt:lpwstr>4bb446a1-7fe2-44df-bd97-fb1e749a9e57</vt:lpwstr>
  </property>
  <property fmtid="{D5CDD505-2E9C-101B-9397-08002B2CF9AE}" pid="9" name="MSIP_Label_defa4170-0d19-0005-0004-bc88714345d2_ContentBits">
    <vt:lpwstr>0</vt:lpwstr>
  </property>
</Properties>
</file>